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</w:pPr>
      <w:r>
        <w:rPr>
          <w:rFonts w:ascii="宋体" w:hAnsi="宋体" w:eastAsia="宋体" w:cs="宋体"/>
          <w:b/>
          <w:color w:val="auto"/>
          <w:sz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11760200</wp:posOffset>
            </wp:positionH>
            <wp:positionV relativeFrom="topMargin">
              <wp:posOffset>12331700</wp:posOffset>
            </wp:positionV>
            <wp:extent cx="292100" cy="292100"/>
            <wp:effectExtent l="0" t="0" r="0" b="0"/>
            <wp:wrapNone/>
            <wp:docPr id="100024" name="图片 100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4" name="图片 10002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b/>
          <w:color w:val="auto"/>
          <w:sz w:val="32"/>
        </w:rPr>
        <w:t>2023年浙江省温州市中考语文试题</w:t>
      </w:r>
    </w:p>
    <w:p>
      <w:pPr>
        <w:spacing w:line="360" w:lineRule="auto"/>
        <w:jc w:val="left"/>
      </w:pPr>
      <w:r>
        <w:rPr>
          <w:rFonts w:ascii="宋体" w:hAnsi="宋体" w:eastAsia="宋体" w:cs="宋体"/>
          <w:b/>
          <w:color w:val="auto"/>
          <w:sz w:val="24"/>
        </w:rPr>
        <w:t>一、温州“九山书会·大宋戏仓”是中国首个集戏曲文化、游园体验为一体的戏曲生活市集，定期推出系列文化活动。请你作为戏曲推广人，与同学一起去打卡。（38分）</w:t>
      </w:r>
    </w:p>
    <w:p>
      <w:pPr>
        <w:spacing w:line="360" w:lineRule="auto"/>
        <w:jc w:val="left"/>
      </w:pPr>
      <w:r>
        <w:rPr>
          <w:rFonts w:ascii="宋体" w:hAnsi="宋体" w:eastAsia="宋体" w:cs="宋体"/>
          <w:b/>
          <w:color w:val="auto"/>
          <w:sz w:val="24"/>
        </w:rPr>
        <w:t>【打卡戏文大道】</w:t>
      </w:r>
    </w:p>
    <w:p>
      <w:pPr>
        <w:spacing w:line="360" w:lineRule="auto"/>
        <w:jc w:val="left"/>
      </w:pPr>
      <w:r>
        <w:rPr>
          <w:color w:val="auto"/>
        </w:rPr>
        <w:t xml:space="preserve">1. </w:t>
      </w:r>
      <w:r>
        <w:rPr>
          <w:rFonts w:ascii="宋体" w:hAnsi="宋体" w:eastAsia="宋体" w:cs="宋体"/>
          <w:color w:val="auto"/>
        </w:rPr>
        <w:t>同学们漫步在悬挂着戏文灯带的林荫大道，赏读戏文，浮想联翩。</w:t>
      </w:r>
    </w:p>
    <w:p>
      <w:pPr>
        <w:spacing w:line="360" w:lineRule="auto"/>
        <w:jc w:val="left"/>
      </w:pPr>
      <w:r>
        <w:drawing>
          <wp:inline distT="0" distB="0" distL="114300" distR="114300">
            <wp:extent cx="2562225" cy="1285875"/>
            <wp:effectExtent l="0" t="0" r="3175" b="9525"/>
            <wp:docPr id="100003" name="图片 1000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图片 10000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4"/>
        <w:tblW w:w="74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2940"/>
        <w:gridCol w:w="45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W w:w="29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</w:pPr>
            <w:r>
              <w:rPr>
                <w:rFonts w:ascii="宋体" w:hAnsi="宋体" w:eastAsia="宋体" w:cs="宋体"/>
                <w:color w:val="auto"/>
              </w:rPr>
              <w:t>窗外日光弹指过，席前花影坐间移。</w:t>
            </w:r>
          </w:p>
        </w:tc>
        <w:tc>
          <w:tcPr>
            <w:tcW w:w="45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</w:pPr>
            <w:r>
              <w:rPr>
                <w:rFonts w:ascii="宋体" w:hAnsi="宋体" w:eastAsia="宋体" w:cs="宋体"/>
                <w:color w:val="auto"/>
              </w:rPr>
              <w:t>“日光弹指过”让人想起《论语》中孔子的感慨：“（1）</w:t>
            </w:r>
            <w:r>
              <w:t>____________</w:t>
            </w:r>
            <w:r>
              <w:rPr>
                <w:rFonts w:ascii="宋体" w:hAnsi="宋体" w:eastAsia="宋体" w:cs="宋体"/>
                <w:color w:val="auto"/>
              </w:rPr>
              <w:t>，</w:t>
            </w:r>
            <w:r>
              <w:t>____________</w:t>
            </w:r>
            <w:r>
              <w:rPr>
                <w:rFonts w:ascii="宋体" w:hAnsi="宋体" w:eastAsia="宋体" w:cs="宋体"/>
                <w:color w:val="auto"/>
              </w:rPr>
              <w:t>。”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W w:w="29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</w:pPr>
            <w:r>
              <w:rPr>
                <w:rFonts w:ascii="宋体" w:hAnsi="宋体" w:eastAsia="宋体" w:cs="宋体"/>
                <w:color w:val="auto"/>
              </w:rPr>
              <w:t>惟愿取，年年此夜，人月双清。</w:t>
            </w:r>
          </w:p>
        </w:tc>
        <w:tc>
          <w:tcPr>
            <w:tcW w:w="45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</w:pPr>
            <w:r>
              <w:rPr>
                <w:rFonts w:ascii="宋体" w:hAnsi="宋体" w:eastAsia="宋体" w:cs="宋体"/>
                <w:color w:val="auto"/>
              </w:rPr>
              <w:t>“人月双清”使人想起苏轼《水调歌头（明月几时有）》中“（2）</w:t>
            </w:r>
            <w:r>
              <w:t>____________</w:t>
            </w:r>
            <w:r>
              <w:rPr>
                <w:rFonts w:ascii="宋体" w:hAnsi="宋体" w:eastAsia="宋体" w:cs="宋体"/>
                <w:color w:val="auto"/>
              </w:rPr>
              <w:t>，</w:t>
            </w:r>
            <w:r>
              <w:t>____________</w:t>
            </w:r>
            <w:r>
              <w:rPr>
                <w:rFonts w:ascii="宋体" w:hAnsi="宋体" w:eastAsia="宋体" w:cs="宋体"/>
                <w:color w:val="auto"/>
              </w:rPr>
              <w:t>”的美好祝愿。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W w:w="29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</w:pPr>
            <w:r>
              <w:rPr>
                <w:rFonts w:ascii="宋体" w:hAnsi="宋体" w:eastAsia="宋体" w:cs="宋体"/>
                <w:color w:val="auto"/>
              </w:rPr>
              <w:t>湘浦鱼沉，衡阳雁断，音书要寄无方便。</w:t>
            </w:r>
          </w:p>
        </w:tc>
        <w:tc>
          <w:tcPr>
            <w:tcW w:w="45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</w:pPr>
            <w:r>
              <w:t>（     ）</w:t>
            </w:r>
            <w:r>
              <w:rPr>
                <w:rFonts w:ascii="宋体" w:hAnsi="宋体" w:eastAsia="宋体" w:cs="宋体"/>
                <w:color w:val="auto"/>
              </w:rPr>
              <w:t>这一意象，让人想起“（3）</w:t>
            </w:r>
            <w:r>
              <w:t>____________</w:t>
            </w:r>
            <w:r>
              <w:rPr>
                <w:rFonts w:ascii="宋体" w:hAnsi="宋体" w:eastAsia="宋体" w:cs="宋体"/>
                <w:color w:val="auto"/>
              </w:rPr>
              <w:t>，</w:t>
            </w:r>
            <w:r>
              <w:t>____________</w:t>
            </w:r>
            <w:r>
              <w:rPr>
                <w:rFonts w:ascii="宋体" w:hAnsi="宋体" w:eastAsia="宋体" w:cs="宋体"/>
                <w:color w:val="auto"/>
              </w:rPr>
              <w:t>”两句。</w:t>
            </w:r>
          </w:p>
        </w:tc>
      </w:tr>
    </w:tbl>
    <w:p>
      <w:pPr>
        <w:spacing w:line="360" w:lineRule="auto"/>
        <w:jc w:val="left"/>
        <w:rPr>
          <w:color w:val="000000"/>
        </w:rPr>
      </w:pPr>
    </w:p>
    <w:p>
      <w:pPr>
        <w:spacing w:line="360" w:lineRule="auto"/>
        <w:jc w:val="left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【打卡主题市集】</w:t>
      </w:r>
    </w:p>
    <w:p>
      <w:pPr>
        <w:spacing w:line="360" w:lineRule="auto"/>
        <w:jc w:val="left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 w:eastAsia="宋体" w:cs="宋体"/>
          <w:color w:val="000000"/>
        </w:rPr>
        <w:t>同学们在挑选戏曲创意商品时产生困惑：小说《三国演义》中的张飞和《水浒传》中的林冲，外貌都是“豹头环眼，燕颔虎须”，而手机壳上的戏曲扮相截然不同（见下图）。结合名著内容，推测他们扮相不同的原因。</w:t>
      </w:r>
    </w:p>
    <w:p>
      <w:pPr>
        <w:spacing w:line="360" w:lineRule="auto"/>
        <w:jc w:val="left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485900" cy="1314450"/>
            <wp:effectExtent l="0" t="0" r="0" b="6350"/>
            <wp:docPr id="100005" name="图片 1000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图片 10000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【打卡九山戏台】</w:t>
      </w:r>
    </w:p>
    <w:p>
      <w:pPr>
        <w:spacing w:line="360" w:lineRule="auto"/>
        <w:jc w:val="left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 w:eastAsia="宋体" w:cs="宋体"/>
          <w:color w:val="000000"/>
        </w:rPr>
        <w:t>同学们驻足观赏《琵琶记》经典选段《糟糠自餍》。请你借助“戏文卡”，与同学分享体会赵五娘心境的过程。</w:t>
      </w:r>
    </w:p>
    <w:p>
      <w:pPr>
        <w:spacing w:line="360" w:lineRule="auto"/>
        <w:jc w:val="left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143000" cy="1466850"/>
            <wp:effectExtent l="0" t="0" r="0" b="6350"/>
            <wp:docPr id="100007" name="图片 10000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图片 10000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4"/>
        <w:tblW w:w="83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83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W w:w="83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戏文卡</w:t>
            </w:r>
          </w:p>
          <w:p>
            <w:pPr>
              <w:spacing w:line="360" w:lineRule="auto"/>
              <w:ind w:firstLine="420"/>
              <w:jc w:val="left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（赵五娘）唱词：滴溜溜难穷尽的珠泪，乱纷纷难宽解的愁绪。骨崖崖难扶持的病体，战钦钦难捱过的时和岁。这糠呵，我待不吃你，教奴怎忍饥？我待吃呵，怎吃得？</w:t>
            </w:r>
          </w:p>
          <w:p>
            <w:pPr>
              <w:spacing w:line="360" w:lineRule="auto"/>
              <w:jc w:val="right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（选自《元本琵琶记校注》）</w:t>
            </w:r>
          </w:p>
          <w:p>
            <w:pPr>
              <w:spacing w:line="360" w:lineRule="auto"/>
              <w:jc w:val="left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【剧情简介】蔡伯喈辞别新婚妻子赵五娘，进京赴试，远去三年杳无音讯。家乡连年旱灾，赵五娘把仅有的米饭给了公婆，自己吃糠，换来的却是婆婆的猜忌。</w:t>
            </w:r>
          </w:p>
        </w:tc>
      </w:tr>
    </w:tbl>
    <w:p>
      <w:pPr>
        <w:spacing w:line="360" w:lineRule="auto"/>
        <w:jc w:val="left"/>
        <w:rPr>
          <w:color w:val="000000"/>
        </w:rPr>
      </w:pPr>
    </w:p>
    <w:p>
      <w:pPr>
        <w:spacing w:line="360" w:lineRule="auto"/>
        <w:jc w:val="left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【打卡高明亭】</w:t>
      </w:r>
    </w:p>
    <w:p>
      <w:pPr>
        <w:spacing w:line="360" w:lineRule="auto"/>
        <w:jc w:val="left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 w:eastAsia="宋体" w:cs="宋体"/>
          <w:color w:val="000000"/>
        </w:rPr>
        <w:t>同学们发现高明亭对《琵琶记》作者高明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6350" b="0"/>
            <wp:docPr id="100027" name="图片 100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图片 10002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介绍过于简略，准备向主办方提建议。</w:t>
      </w:r>
    </w:p>
    <w:p>
      <w:pPr>
        <w:spacing w:line="360" w:lineRule="auto"/>
        <w:jc w:val="left"/>
        <w:rPr>
          <w:color w:val="000000"/>
        </w:rPr>
      </w:pPr>
      <w:r>
        <w:rPr>
          <w:rFonts w:ascii="宋体" w:hAnsi="宋体" w:eastAsia="宋体" w:cs="宋体"/>
          <w:color w:val="000000"/>
        </w:rPr>
        <w:t>◎搜集材料</w:t>
      </w:r>
    </w:p>
    <w:p>
      <w:pPr>
        <w:spacing w:line="360" w:lineRule="auto"/>
        <w:ind w:firstLine="420"/>
        <w:jc w:val="left"/>
        <w:rPr>
          <w:color w:val="000000"/>
        </w:rPr>
      </w:pP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95250" cy="171450"/>
            <wp:effectExtent l="0" t="0" r="6350" b="5715"/>
            <wp:docPr id="100025" name="图片 100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图片 10002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材料一】</w:t>
      </w:r>
    </w:p>
    <w:p>
      <w:pPr>
        <w:spacing w:line="360" w:lineRule="auto"/>
        <w:ind w:firstLine="420"/>
        <w:jc w:val="left"/>
        <w:rPr>
          <w:color w:val="000000"/>
        </w:rPr>
      </w:pPr>
      <w:r>
        <w:rPr>
          <w:rFonts w:ascii="楷体" w:hAnsi="楷体" w:eastAsia="楷体" w:cs="楷体"/>
          <w:color w:val="000000"/>
        </w:rPr>
        <w:t>永嘉高经历明</w:t>
      </w:r>
      <w:r>
        <w:rPr>
          <w:rFonts w:ascii="楷体" w:hAnsi="楷体" w:eastAsia="楷体" w:cs="楷体"/>
          <w:color w:val="000000"/>
          <w:vertAlign w:val="superscript"/>
        </w:rPr>
        <w:t>①</w:t>
      </w:r>
      <w:r>
        <w:rPr>
          <w:rFonts w:ascii="楷体" w:hAnsi="楷体" w:eastAsia="楷体" w:cs="楷体"/>
          <w:color w:val="000000"/>
        </w:rPr>
        <w:t>，避乱四明之栎社，惜伯喈</w:t>
      </w:r>
      <w:r>
        <w:rPr>
          <w:rFonts w:ascii="楷体" w:hAnsi="楷体" w:eastAsia="楷体" w:cs="楷体"/>
          <w:color w:val="000000"/>
          <w:vertAlign w:val="superscript"/>
        </w:rPr>
        <w:t>②</w:t>
      </w:r>
      <w:r>
        <w:rPr>
          <w:rFonts w:ascii="楷体" w:hAnsi="楷体" w:eastAsia="楷体" w:cs="楷体"/>
          <w:color w:val="000000"/>
        </w:rPr>
        <w:t>之被谤，乃作《琵琶记》雪之，用清丽之词，一洗作者之陋，于是村坊小伎</w:t>
      </w:r>
      <w:r>
        <w:rPr>
          <w:rFonts w:ascii="楷体" w:hAnsi="楷体" w:eastAsia="楷体" w:cs="楷体"/>
          <w:color w:val="000000"/>
          <w:vertAlign w:val="superscript"/>
        </w:rPr>
        <w:t>③</w:t>
      </w:r>
      <w:r>
        <w:rPr>
          <w:rFonts w:ascii="楷体" w:hAnsi="楷体" w:eastAsia="楷体" w:cs="楷体"/>
          <w:color w:val="000000"/>
        </w:rPr>
        <w:t>，进与古法部</w:t>
      </w:r>
      <w:r>
        <w:rPr>
          <w:rFonts w:ascii="楷体" w:hAnsi="楷体" w:eastAsia="楷体" w:cs="楷体"/>
          <w:color w:val="000000"/>
          <w:vertAlign w:val="superscript"/>
        </w:rPr>
        <w:t>④</w:t>
      </w:r>
      <w:r>
        <w:rPr>
          <w:rFonts w:ascii="楷体" w:hAnsi="楷体" w:eastAsia="楷体" w:cs="楷体"/>
          <w:color w:val="000000"/>
        </w:rPr>
        <w:t>相参，卓乎不可及已。</w:t>
      </w:r>
      <w:r>
        <w:rPr>
          <w:rFonts w:ascii="楷体" w:hAnsi="楷体" w:eastAsia="楷体" w:cs="楷体"/>
          <w:color w:val="000000"/>
          <w:u w:val="single"/>
        </w:rPr>
        <w:t>相传：则诚坐卧一小楼，三年而后成。其足按拍处，板皆为穿。尝夜坐自歌，二烛忽合而为一，交辉久之乃解。</w:t>
      </w:r>
      <w:r>
        <w:rPr>
          <w:rFonts w:ascii="楷体" w:hAnsi="楷体" w:eastAsia="楷体" w:cs="楷体"/>
          <w:color w:val="000000"/>
        </w:rPr>
        <w:t>好事者以其妙感鬼神，为剙</w:t>
      </w:r>
      <w:r>
        <w:rPr>
          <w:rFonts w:ascii="楷体" w:hAnsi="楷体" w:eastAsia="楷体" w:cs="楷体"/>
          <w:color w:val="000000"/>
          <w:vertAlign w:val="superscript"/>
        </w:rPr>
        <w:t>⑤</w:t>
      </w:r>
      <w:r>
        <w:rPr>
          <w:rFonts w:ascii="楷体" w:hAnsi="楷体" w:eastAsia="楷体" w:cs="楷体"/>
          <w:color w:val="000000"/>
        </w:rPr>
        <w:t>瑞光楼旌</w:t>
      </w:r>
      <w:r>
        <w:rPr>
          <w:rFonts w:ascii="楷体" w:hAnsi="楷体" w:eastAsia="楷体" w:cs="楷体"/>
          <w:color w:val="000000"/>
          <w:vertAlign w:val="superscript"/>
        </w:rPr>
        <w:t>⑥</w:t>
      </w:r>
      <w:r>
        <w:rPr>
          <w:rFonts w:ascii="楷体" w:hAnsi="楷体" w:eastAsia="楷体" w:cs="楷体"/>
          <w:color w:val="000000"/>
        </w:rPr>
        <w:t>之。</w:t>
      </w:r>
    </w:p>
    <w:p>
      <w:pPr>
        <w:spacing w:line="360" w:lineRule="auto"/>
        <w:ind w:firstLine="420"/>
        <w:jc w:val="right"/>
        <w:rPr>
          <w:color w:val="000000"/>
        </w:rPr>
      </w:pPr>
      <w:r>
        <w:rPr>
          <w:rFonts w:ascii="宋体" w:hAnsi="宋体" w:eastAsia="宋体" w:cs="宋体"/>
          <w:color w:val="000000"/>
        </w:rPr>
        <w:t>（选自《南词叙录注释》）</w:t>
      </w:r>
    </w:p>
    <w:p>
      <w:pPr>
        <w:spacing w:line="360" w:lineRule="auto"/>
        <w:ind w:firstLine="420"/>
        <w:jc w:val="left"/>
        <w:rPr>
          <w:color w:val="000000"/>
        </w:rPr>
      </w:pPr>
      <w:r>
        <w:rPr>
          <w:rFonts w:ascii="宋体" w:hAnsi="宋体" w:eastAsia="宋体" w:cs="宋体"/>
          <w:color w:val="000000"/>
        </w:rPr>
        <w:t>【材料二】</w:t>
      </w:r>
    </w:p>
    <w:p>
      <w:pPr>
        <w:spacing w:line="360" w:lineRule="auto"/>
        <w:ind w:firstLine="420"/>
        <w:jc w:val="left"/>
        <w:rPr>
          <w:color w:val="000000"/>
        </w:rPr>
      </w:pPr>
      <w:r>
        <w:rPr>
          <w:rFonts w:ascii="楷体" w:hAnsi="楷体" w:eastAsia="楷体" w:cs="楷体"/>
          <w:color w:val="000000"/>
        </w:rPr>
        <w:t>有王四者，以学闻。则诚与之友善，劝之仕。登第后，即弃其妻而赞于太师不花家。则诚悔之，因作此记以讽谏。……高皇帝微时，尝奇此戏，及登极，召则诚，以疾辞。使者以记上进。上览之曰：“五经四书在民间，譬诸五谷，不可无；</w:t>
      </w:r>
      <w:r>
        <w:rPr>
          <w:rFonts w:ascii="楷体" w:hAnsi="楷体" w:eastAsia="楷体" w:cs="楷体"/>
          <w:color w:val="000000"/>
          <w:u w:val="wave"/>
        </w:rPr>
        <w:t>此记乃珍羞之属俎豆</w:t>
      </w:r>
      <w:r>
        <w:rPr>
          <w:rFonts w:ascii="楷体" w:hAnsi="楷体" w:eastAsia="楷体" w:cs="楷体"/>
          <w:color w:val="000000"/>
          <w:u w:val="wave"/>
          <w:vertAlign w:val="superscript"/>
        </w:rPr>
        <w:t>⑦</w:t>
      </w:r>
      <w:r>
        <w:rPr>
          <w:rFonts w:ascii="楷体" w:hAnsi="楷体" w:eastAsia="楷体" w:cs="楷体"/>
          <w:color w:val="000000"/>
          <w:u w:val="wave"/>
        </w:rPr>
        <w:t>之间亦不可少也。”</w:t>
      </w:r>
    </w:p>
    <w:p>
      <w:pPr>
        <w:spacing w:line="360" w:lineRule="auto"/>
        <w:ind w:firstLine="420"/>
        <w:jc w:val="right"/>
        <w:rPr>
          <w:color w:val="000000"/>
        </w:rPr>
      </w:pPr>
      <w:r>
        <w:rPr>
          <w:rFonts w:ascii="宋体" w:hAnsi="宋体" w:eastAsia="宋体" w:cs="宋体"/>
          <w:color w:val="000000"/>
        </w:rPr>
        <w:t>（选自田艺蘅《留青日札》）</w:t>
      </w:r>
    </w:p>
    <w:p>
      <w:pPr>
        <w:spacing w:line="360" w:lineRule="auto"/>
        <w:jc w:val="left"/>
        <w:rPr>
          <w:color w:val="000000"/>
        </w:rPr>
      </w:pPr>
      <w:r>
        <w:rPr>
          <w:rFonts w:ascii="宋体" w:hAnsi="宋体" w:eastAsia="宋体" w:cs="宋体"/>
          <w:color w:val="000000"/>
        </w:rPr>
        <w:t>注释：①高经历明：指高明，字则诚，瑞安人。经历，官名。②伯喈：这里指东汉文学家蔡邕，字伯喈。③伎：泛指歌舞表演。④法部：指正宗的皇家乐曲。⑤剙：同“创”。⑥旌：表彰，显扬。⑦俎豆：祭祀宴饮用的礼器。</w:t>
      </w:r>
    </w:p>
    <w:p>
      <w:pPr>
        <w:spacing w:line="360" w:lineRule="auto"/>
        <w:jc w:val="left"/>
        <w:rPr>
          <w:color w:val="000000"/>
        </w:rPr>
      </w:pPr>
      <w:r>
        <w:rPr>
          <w:rFonts w:ascii="宋体" w:hAnsi="宋体" w:eastAsia="宋体" w:cs="宋体"/>
          <w:color w:val="000000"/>
        </w:rPr>
        <w:t>◎读懂文意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解释加点词。</w:t>
      </w:r>
    </w:p>
    <w:p>
      <w:pPr>
        <w:spacing w:line="360" w:lineRule="auto"/>
        <w:jc w:val="left"/>
        <w:rPr>
          <w:color w:val="000000"/>
        </w:rPr>
      </w:pPr>
      <w:r>
        <w:rPr>
          <w:rFonts w:ascii="宋体" w:hAnsi="宋体" w:eastAsia="宋体" w:cs="宋体"/>
          <w:color w:val="000000"/>
        </w:rPr>
        <w:t>①卓乎不可</w:t>
      </w:r>
      <w:r>
        <w:rPr>
          <w:rFonts w:ascii="宋体" w:hAnsi="宋体" w:eastAsia="宋体" w:cs="宋体"/>
          <w:color w:val="000000"/>
          <w:em w:val="dot"/>
        </w:rPr>
        <w:t>及</w:t>
      </w:r>
      <w:r>
        <w:rPr>
          <w:rFonts w:ascii="宋体" w:hAnsi="宋体" w:eastAsia="宋体" w:cs="宋体"/>
          <w:color w:val="000000"/>
        </w:rPr>
        <w:t>已</w:t>
      </w:r>
      <w:r>
        <w:rPr>
          <w:color w:val="000000"/>
        </w:rPr>
        <w:t>____________</w:t>
      </w:r>
    </w:p>
    <w:p>
      <w:pPr>
        <w:spacing w:line="360" w:lineRule="auto"/>
        <w:jc w:val="left"/>
        <w:rPr>
          <w:color w:val="000000"/>
        </w:rPr>
      </w:pPr>
      <w:r>
        <w:rPr>
          <w:rFonts w:ascii="宋体" w:hAnsi="宋体" w:eastAsia="宋体" w:cs="宋体"/>
          <w:color w:val="000000"/>
        </w:rPr>
        <w:t>②尝</w:t>
      </w:r>
      <w:r>
        <w:rPr>
          <w:rFonts w:ascii="宋体" w:hAnsi="宋体" w:eastAsia="宋体" w:cs="宋体"/>
          <w:color w:val="000000"/>
          <w:em w:val="dot"/>
        </w:rPr>
        <w:t>奇</w:t>
      </w:r>
      <w:r>
        <w:rPr>
          <w:rFonts w:ascii="宋体" w:hAnsi="宋体" w:eastAsia="宋体" w:cs="宋体"/>
          <w:color w:val="000000"/>
        </w:rPr>
        <w:t>此戏</w:t>
      </w:r>
      <w:r>
        <w:rPr>
          <w:color w:val="000000"/>
        </w:rPr>
        <w:t>____________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用“／”给材料二中画波浪线处断句。（限断2处）</w:t>
      </w:r>
    </w:p>
    <w:p>
      <w:pPr>
        <w:spacing w:line="360" w:lineRule="auto"/>
        <w:jc w:val="left"/>
        <w:rPr>
          <w:color w:val="000000"/>
        </w:rPr>
      </w:pPr>
      <w:r>
        <w:rPr>
          <w:rFonts w:ascii="宋体" w:hAnsi="宋体" w:eastAsia="宋体" w:cs="宋体"/>
          <w:color w:val="000000"/>
        </w:rPr>
        <w:t>此记乃珍羞之属俎豆之间亦不可少也</w:t>
      </w:r>
    </w:p>
    <w:p>
      <w:pPr>
        <w:spacing w:line="360" w:lineRule="auto"/>
        <w:jc w:val="left"/>
        <w:rPr>
          <w:color w:val="000000"/>
        </w:rPr>
      </w:pPr>
      <w:r>
        <w:rPr>
          <w:rFonts w:ascii="宋体" w:hAnsi="宋体" w:eastAsia="宋体" w:cs="宋体"/>
          <w:color w:val="000000"/>
        </w:rPr>
        <w:t>◎围绕提纲，展开讨论</w:t>
      </w:r>
    </w:p>
    <w:tbl>
      <w:tblPr>
        <w:tblStyle w:val="4"/>
        <w:tblW w:w="4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45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W w:w="45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建议提纲</w:t>
            </w:r>
          </w:p>
          <w:p>
            <w:pPr>
              <w:spacing w:line="360" w:lineRule="auto"/>
              <w:jc w:val="left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一、增加高明的相关信息</w:t>
            </w:r>
          </w:p>
          <w:p>
            <w:pPr>
              <w:spacing w:line="360" w:lineRule="auto"/>
              <w:jc w:val="left"/>
              <w:rPr>
                <w:color w:val="000000"/>
              </w:rPr>
            </w:pPr>
            <w:r>
              <w:rPr>
                <w:rFonts w:ascii="MS Mincho" w:hAnsi="MS Mincho" w:eastAsia="MS Mincho" w:cs="MS Mincho"/>
                <w:color w:val="000000"/>
              </w:rPr>
              <w:t>◯</w:t>
            </w:r>
            <w:r>
              <w:rPr>
                <w:rFonts w:ascii="楷体" w:hAnsi="楷体" w:eastAsia="楷体" w:cs="楷体"/>
                <w:color w:val="000000"/>
              </w:rPr>
              <w:t>高明的生平</w:t>
            </w:r>
          </w:p>
          <w:p>
            <w:pPr>
              <w:spacing w:line="360" w:lineRule="auto"/>
              <w:jc w:val="left"/>
              <w:rPr>
                <w:color w:val="000000"/>
              </w:rPr>
            </w:pPr>
            <w:r>
              <w:rPr>
                <w:rFonts w:ascii="MS Mincho" w:hAnsi="MS Mincho" w:eastAsia="MS Mincho" w:cs="MS Mincho"/>
                <w:color w:val="000000"/>
              </w:rPr>
              <w:t>◯</w:t>
            </w:r>
            <w:r>
              <w:rPr>
                <w:rFonts w:ascii="楷体" w:hAnsi="楷体" w:eastAsia="楷体" w:cs="楷体"/>
                <w:color w:val="000000"/>
              </w:rPr>
              <w:t>高明的故事</w:t>
            </w:r>
          </w:p>
          <w:p>
            <w:pPr>
              <w:spacing w:line="360" w:lineRule="auto"/>
              <w:jc w:val="left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二、增加《琵琶记》的相关信息</w:t>
            </w:r>
          </w:p>
          <w:p>
            <w:pPr>
              <w:spacing w:line="360" w:lineRule="auto"/>
              <w:jc w:val="left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○《琵琶记》创作缘由</w:t>
            </w:r>
          </w:p>
          <w:p>
            <w:pPr>
              <w:spacing w:line="360" w:lineRule="auto"/>
              <w:jc w:val="left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○____________</w:t>
            </w:r>
          </w:p>
        </w:tc>
      </w:tr>
    </w:tbl>
    <w:p>
      <w:pPr>
        <w:spacing w:line="360" w:lineRule="auto"/>
        <w:jc w:val="left"/>
        <w:rPr>
          <w:color w:val="000000"/>
        </w:rPr>
      </w:pP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hAnsi="宋体" w:eastAsia="宋体" w:cs="宋体"/>
          <w:color w:val="000000"/>
        </w:rPr>
        <w:t>同学质疑：材料一中画横线处作为“高明的故事”素材是否合适？</w:t>
      </w:r>
    </w:p>
    <w:p>
      <w:pPr>
        <w:spacing w:line="360" w:lineRule="auto"/>
        <w:jc w:val="left"/>
        <w:rPr>
          <w:color w:val="000000"/>
        </w:rPr>
      </w:pPr>
      <w:r>
        <w:rPr>
          <w:rFonts w:ascii="宋体" w:hAnsi="宋体" w:eastAsia="宋体" w:cs="宋体"/>
          <w:color w:val="000000"/>
        </w:rPr>
        <w:t>发表你的看法并阐述理由。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hAnsi="宋体" w:eastAsia="宋体" w:cs="宋体"/>
          <w:color w:val="000000"/>
        </w:rPr>
        <w:t>同学提议：增加《琵琶记》创作缘由。</w:t>
      </w:r>
    </w:p>
    <w:p>
      <w:pPr>
        <w:spacing w:line="360" w:lineRule="auto"/>
        <w:jc w:val="left"/>
        <w:rPr>
          <w:color w:val="000000"/>
        </w:rPr>
      </w:pPr>
      <w:r>
        <w:rPr>
          <w:rFonts w:ascii="宋体" w:hAnsi="宋体" w:eastAsia="宋体" w:cs="宋体"/>
          <w:color w:val="000000"/>
        </w:rPr>
        <w:t>根据两则材料，概括《琵琶记》创作缘由的两种说法。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（5）</w:t>
      </w:r>
      <w:r>
        <w:rPr>
          <w:rFonts w:ascii="宋体" w:hAnsi="宋体" w:eastAsia="宋体" w:cs="宋体"/>
          <w:color w:val="000000"/>
        </w:rPr>
        <w:t>同学讨论：还可以增加《琵琶记》的哪些信息？</w:t>
      </w:r>
    </w:p>
    <w:p>
      <w:pPr>
        <w:spacing w:line="360" w:lineRule="auto"/>
        <w:jc w:val="left"/>
        <w:rPr>
          <w:color w:val="000000"/>
        </w:rPr>
      </w:pPr>
      <w:r>
        <w:rPr>
          <w:rFonts w:ascii="宋体" w:hAnsi="宋体" w:eastAsia="宋体" w:cs="宋体"/>
          <w:color w:val="000000"/>
        </w:rPr>
        <w:t>结合两则材料，提一条建议并阐述理由。</w:t>
      </w:r>
    </w:p>
    <w:p>
      <w:pPr>
        <w:spacing w:line="360" w:lineRule="auto"/>
        <w:jc w:val="left"/>
        <w:rPr>
          <w:color w:val="000000"/>
        </w:rPr>
      </w:pPr>
      <w:r>
        <w:rPr>
          <w:rFonts w:ascii="宋体" w:hAnsi="宋体" w:eastAsia="宋体" w:cs="宋体"/>
          <w:color w:val="000000"/>
        </w:rPr>
        <w:t>撰写建议（略）</w:t>
      </w:r>
    </w:p>
    <w:p>
      <w:pPr>
        <w:spacing w:line="360" w:lineRule="auto"/>
        <w:jc w:val="left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【推广演讲】</w:t>
      </w:r>
    </w:p>
    <w:p>
      <w:pPr>
        <w:spacing w:line="360" w:lineRule="auto"/>
        <w:jc w:val="left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 w:eastAsia="宋体" w:cs="宋体"/>
          <w:color w:val="000000"/>
        </w:rPr>
        <w:t>为了推广戏曲文化，请你在班级就“戏曲与语文”这一话题发表微演讲。结合打卡体验，撰写演讲词。要求：①观点明确，条理清晰；②正确书写汉字，准确使用标点，规范运用语言；③150字左右。</w:t>
      </w:r>
    </w:p>
    <w:p>
      <w:pPr>
        <w:spacing w:line="360" w:lineRule="auto"/>
        <w:jc w:val="left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二、</w:t>
      </w:r>
    </w:p>
    <w:p>
      <w:pPr>
        <w:spacing w:line="360" w:lineRule="auto"/>
        <w:jc w:val="left"/>
        <w:rPr>
          <w:color w:val="000000"/>
        </w:rPr>
      </w:pPr>
      <w:r>
        <w:rPr>
          <w:rFonts w:ascii="宋体" w:hAnsi="宋体" w:eastAsia="宋体" w:cs="宋体"/>
          <w:color w:val="000000"/>
        </w:rPr>
        <w:t>班级开展“鲲鹏”主题毕业文化衫设计活动，请你参加。</w:t>
      </w:r>
    </w:p>
    <w:p>
      <w:pPr>
        <w:spacing w:line="360" w:lineRule="auto"/>
        <w:jc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鲲鹏记</w:t>
      </w:r>
    </w:p>
    <w:p>
      <w:pPr>
        <w:spacing w:line="360" w:lineRule="auto"/>
        <w:jc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大解</w:t>
      </w:r>
    </w:p>
    <w:p>
      <w:pPr>
        <w:spacing w:line="360" w:lineRule="auto"/>
        <w:ind w:firstLine="420"/>
        <w:jc w:val="left"/>
        <w:rPr>
          <w:color w:val="000000"/>
        </w:rPr>
      </w:pPr>
      <w:r>
        <w:rPr>
          <w:rFonts w:ascii="楷体" w:hAnsi="楷体" w:eastAsia="楷体" w:cs="楷体"/>
          <w:color w:val="000000"/>
        </w:rPr>
        <w:t>①森林里有一棵大树，非常羡慕天上的飞鸟，幻想有一天也能飞起来。为了实现这个美丽的梦想，它的树枝尽力向两边伸展，像树干上长出了翅膀。</w:t>
      </w:r>
    </w:p>
    <w:p>
      <w:pPr>
        <w:spacing w:line="360" w:lineRule="auto"/>
        <w:ind w:firstLine="420"/>
        <w:jc w:val="left"/>
        <w:rPr>
          <w:color w:val="000000"/>
        </w:rPr>
      </w:pPr>
      <w:r>
        <w:rPr>
          <w:rFonts w:ascii="楷体" w:hAnsi="楷体" w:eastAsia="楷体" w:cs="楷体"/>
          <w:color w:val="000000"/>
        </w:rPr>
        <w:t>②有了翅膀，飞翔就不再是奢望。每当有风吹过，树林里的其他树木都在摇晃，唯有它，伸展的树枝上下翻动，仿佛在吃力地飞翔。</w:t>
      </w:r>
    </w:p>
    <w:p>
      <w:pPr>
        <w:spacing w:line="360" w:lineRule="auto"/>
        <w:ind w:firstLine="420"/>
        <w:jc w:val="left"/>
        <w:rPr>
          <w:color w:val="000000"/>
        </w:rPr>
      </w:pPr>
      <w:r>
        <w:rPr>
          <w:rFonts w:ascii="楷体" w:hAnsi="楷体" w:eastAsia="楷体" w:cs="楷体"/>
          <w:color w:val="000000"/>
        </w:rPr>
        <w:t>③由于根须深扎在土地里，尽管大树费力振翅，也无法离开土地半步。作为一棵树，能做到这一步已很不容易了，但它不满足，它的理想是像大鹏那样展开巨大的翅膀，在天地之间自由来往。它还想飞到天外，飞到太阳的后面也不停下。</w:t>
      </w:r>
    </w:p>
    <w:p>
      <w:pPr>
        <w:spacing w:line="360" w:lineRule="auto"/>
        <w:ind w:firstLine="420"/>
        <w:jc w:val="left"/>
        <w:rPr>
          <w:color w:val="000000"/>
        </w:rPr>
      </w:pPr>
      <w:r>
        <w:rPr>
          <w:rFonts w:ascii="楷体" w:hAnsi="楷体" w:eastAsia="楷体" w:cs="楷体"/>
          <w:color w:val="000000"/>
        </w:rPr>
        <w:t>④这棵大树经过多年的练习，终于有一天拔地而起，飞到了天空中。</w:t>
      </w:r>
    </w:p>
    <w:p>
      <w:pPr>
        <w:spacing w:line="360" w:lineRule="auto"/>
        <w:ind w:firstLine="420"/>
        <w:jc w:val="left"/>
        <w:rPr>
          <w:color w:val="000000"/>
        </w:rPr>
      </w:pPr>
      <w:r>
        <w:rPr>
          <w:rFonts w:ascii="楷体" w:hAnsi="楷体" w:eastAsia="楷体" w:cs="楷体"/>
          <w:color w:val="000000"/>
        </w:rPr>
        <w:t>⑤当大树拔地而起的那一刻，大地发出了轰鸣，从树根拔起处喷发出一股带血的泥浆。当时，大地不仅松开了树根下的泥土，也使出了洪荒之力，把大树送入了天空。人们惊讶地望着这棵飞到天空中的大树，看见它的根须渐渐收缩，变成了锋利的爪子，它的树冠变成了鸟的头颅，一棵大树成功地完成了变身。</w:t>
      </w:r>
    </w:p>
    <w:p>
      <w:pPr>
        <w:spacing w:line="360" w:lineRule="auto"/>
        <w:ind w:firstLine="420"/>
        <w:jc w:val="left"/>
        <w:rPr>
          <w:color w:val="000000"/>
        </w:rPr>
      </w:pPr>
      <w:r>
        <w:rPr>
          <w:rFonts w:ascii="楷体" w:hAnsi="楷体" w:eastAsia="楷体" w:cs="楷体"/>
          <w:color w:val="000000"/>
        </w:rPr>
        <w:t>⑥大树起飞以后，大地留下了伤口，泥浆向外喷涌。天空也震惊了，退到更高的地方，远近的白云也纷纷闪开，给飞翔的大树让出一条路。不，不是让出一条路，而是所有的白云都在瞬间长出了翅膀，跟在大树的身后飞翔。</w:t>
      </w:r>
    </w:p>
    <w:p>
      <w:pPr>
        <w:spacing w:line="360" w:lineRule="auto"/>
        <w:ind w:firstLine="420"/>
        <w:jc w:val="left"/>
        <w:rPr>
          <w:color w:val="000000"/>
        </w:rPr>
      </w:pPr>
      <w:r>
        <w:rPr>
          <w:rFonts w:ascii="楷体" w:hAnsi="楷体" w:eastAsia="楷体" w:cs="楷体"/>
          <w:color w:val="000000"/>
        </w:rPr>
        <w:t>⑦一棵大树，变成了鲲鹏。</w:t>
      </w:r>
    </w:p>
    <w:p>
      <w:pPr>
        <w:spacing w:line="360" w:lineRule="auto"/>
        <w:ind w:firstLine="420"/>
        <w:jc w:val="left"/>
        <w:rPr>
          <w:color w:val="000000"/>
        </w:rPr>
      </w:pPr>
      <w:r>
        <w:rPr>
          <w:rFonts w:ascii="楷体" w:hAnsi="楷体" w:eastAsia="楷体" w:cs="楷体"/>
          <w:color w:val="000000"/>
        </w:rPr>
        <w:t>⑧鲲鹏展翅，扶摇直上九万里，而在它翅膀的右边，太阳像吊在高空中的一个球，突然着火，燃烧着，旋转着，散发出毛刺般的光芒。</w:t>
      </w:r>
    </w:p>
    <w:p>
      <w:pPr>
        <w:spacing w:line="360" w:lineRule="auto"/>
        <w:ind w:firstLine="420"/>
        <w:jc w:val="left"/>
        <w:rPr>
          <w:color w:val="000000"/>
        </w:rPr>
      </w:pPr>
      <w:r>
        <w:rPr>
          <w:rFonts w:ascii="楷体" w:hAnsi="楷体" w:eastAsia="楷体" w:cs="楷体"/>
          <w:color w:val="000000"/>
        </w:rPr>
        <w:t>⑨人们传说，这棵大树的前世是鲲鹏，它因为违犯了天律而被囚禁在森林里，成为一棵树。它站在树林里，扎根长叶，从泥土中汲取精华，时刻准备着冲天而起。</w:t>
      </w:r>
    </w:p>
    <w:p>
      <w:pPr>
        <w:spacing w:line="360" w:lineRule="auto"/>
        <w:ind w:firstLine="420"/>
        <w:jc w:val="left"/>
        <w:rPr>
          <w:color w:val="000000"/>
        </w:rPr>
      </w:pPr>
      <w:r>
        <w:rPr>
          <w:rFonts w:ascii="楷体" w:hAnsi="楷体" w:eastAsia="楷体" w:cs="楷体"/>
          <w:color w:val="000000"/>
        </w:rPr>
        <w:t>⑩不是每棵树都有飞翔的愿望，大多数树木都安于自己的命运，一站就是一生。它们的枝条努力伸向天空是为了获取更多的阳光而不是飞翔。</w:t>
      </w:r>
    </w:p>
    <w:p>
      <w:pPr>
        <w:spacing w:line="360" w:lineRule="auto"/>
        <w:ind w:firstLine="420"/>
        <w:jc w:val="left"/>
        <w:rPr>
          <w:color w:val="000000"/>
        </w:rPr>
      </w:pPr>
      <w:r>
        <w:rPr>
          <w:rFonts w:ascii="楷体" w:hAnsi="楷体" w:eastAsia="楷体" w:cs="楷体"/>
          <w:color w:val="000000"/>
        </w:rPr>
        <w:t>⑪当一棵树飞起来以后，整个树林都矮了下去，它们在风中摇晃着身子，被天空覆盖，也被鲲鹏所俯视。</w:t>
      </w:r>
    </w:p>
    <w:p>
      <w:pPr>
        <w:spacing w:line="360" w:lineRule="auto"/>
        <w:ind w:firstLine="420"/>
        <w:jc w:val="left"/>
        <w:rPr>
          <w:color w:val="000000"/>
        </w:rPr>
      </w:pPr>
      <w:r>
        <w:rPr>
          <w:rFonts w:ascii="楷体" w:hAnsi="楷体" w:eastAsia="楷体" w:cs="楷体"/>
          <w:color w:val="000000"/>
        </w:rPr>
        <w:t>⑫鲲鹏翱翔于蓝天时，它的每一片羽毛都领略了搏击长空的快乐和光荣。此时，它凌驾于大地之上，已没什么能阻挡它飞越千山万水。</w:t>
      </w:r>
    </w:p>
    <w:p>
      <w:pPr>
        <w:spacing w:line="360" w:lineRule="auto"/>
        <w:ind w:firstLine="420"/>
        <w:jc w:val="left"/>
        <w:rPr>
          <w:color w:val="000000"/>
        </w:rPr>
      </w:pPr>
      <w:r>
        <w:rPr>
          <w:rFonts w:ascii="楷体" w:hAnsi="楷体" w:eastAsia="楷体" w:cs="楷体"/>
          <w:color w:val="000000"/>
        </w:rPr>
        <w:t>⑬不，不是每一棵树都有这样的机会和能力，它是被大地养育和托举，也是被天空选择和邀请的冒险者，它之所以能实现飞翔之梦，也源于自己的夙愿、不断的努力和蜕变，直至超越了自身。</w:t>
      </w:r>
    </w:p>
    <w:p>
      <w:pPr>
        <w:spacing w:line="360" w:lineRule="auto"/>
        <w:ind w:firstLine="420"/>
        <w:jc w:val="left"/>
        <w:rPr>
          <w:color w:val="000000"/>
        </w:rPr>
      </w:pPr>
      <w:r>
        <w:rPr>
          <w:rFonts w:ascii="楷体" w:hAnsi="楷体" w:eastAsia="楷体" w:cs="楷体"/>
          <w:color w:val="000000"/>
        </w:rPr>
        <w:t>⑭飞翔即历险，谁能说这不是一次赴死的过程？但是，在芸芸众生中，只有它把自己推到了绝路。时候到了，树根松动，大地准备喷发和推举，天空在召唤，太阳冒出了火苗，等待它升空。它必须把自己拔起来，在致命的一跃中完成涅槃。</w:t>
      </w:r>
    </w:p>
    <w:p>
      <w:pPr>
        <w:spacing w:line="360" w:lineRule="auto"/>
        <w:ind w:firstLine="420"/>
        <w:jc w:val="left"/>
        <w:rPr>
          <w:color w:val="000000"/>
        </w:rPr>
      </w:pPr>
      <w:r>
        <w:rPr>
          <w:rFonts w:ascii="楷体" w:hAnsi="楷体" w:eastAsia="楷体" w:cs="楷体"/>
          <w:color w:val="000000"/>
        </w:rPr>
        <w:t>⑮飞起来以后，鲲鹏才有自己的领空。它飞起来了，但不是为了博取人们的惊呼和赞许，而是在天空中搏命。</w:t>
      </w:r>
    </w:p>
    <w:p>
      <w:pPr>
        <w:spacing w:line="360" w:lineRule="auto"/>
        <w:ind w:firstLine="420"/>
        <w:jc w:val="left"/>
        <w:rPr>
          <w:color w:val="000000"/>
        </w:rPr>
      </w:pPr>
      <w:r>
        <w:rPr>
          <w:rFonts w:ascii="楷体" w:hAnsi="楷体" w:eastAsia="楷体" w:cs="楷体"/>
          <w:color w:val="000000"/>
        </w:rPr>
        <w:t>⑯起初，它飞得非常吃力，甚至危险重重。它在高空中差点被暴风剪断翅膀，甚至曾短暂地晕过去，昏死在空中。但是它又活了过来，它挺住了，继续飞。渐渐地，它的羽毛从绿色变为黑色，然后又变成火红色。最后，它像一个火焰精灵在天空中翱翔。</w:t>
      </w:r>
    </w:p>
    <w:p>
      <w:pPr>
        <w:spacing w:line="360" w:lineRule="auto"/>
        <w:ind w:firstLine="420"/>
        <w:jc w:val="left"/>
        <w:rPr>
          <w:color w:val="000000"/>
        </w:rPr>
      </w:pPr>
      <w:r>
        <w:rPr>
          <w:rFonts w:ascii="楷体" w:hAnsi="楷体" w:eastAsia="楷体" w:cs="楷体"/>
          <w:color w:val="000000"/>
        </w:rPr>
        <w:t>⑰行走在天空中的大师，乃鲲鹏。</w:t>
      </w:r>
    </w:p>
    <w:p>
      <w:pPr>
        <w:spacing w:line="360" w:lineRule="auto"/>
        <w:ind w:firstLine="420"/>
        <w:jc w:val="left"/>
        <w:rPr>
          <w:color w:val="000000"/>
        </w:rPr>
      </w:pPr>
      <w:r>
        <w:rPr>
          <w:rFonts w:ascii="楷体" w:hAnsi="楷体" w:eastAsia="楷体" w:cs="楷体"/>
          <w:color w:val="000000"/>
        </w:rPr>
        <w:t>⑱它飞着。如果天空失去边界，它就是边界；如果信仰在人间熄灭，它就燃烧，从自己的身体里捧出炽热的灰烬。在它的身体里，比飞翔更持久、更坚毅的，是它的信心。</w:t>
      </w:r>
    </w:p>
    <w:p>
      <w:pPr>
        <w:spacing w:line="360" w:lineRule="auto"/>
        <w:ind w:firstLine="420"/>
        <w:jc w:val="left"/>
        <w:rPr>
          <w:color w:val="000000"/>
        </w:rPr>
      </w:pPr>
      <w:r>
        <w:rPr>
          <w:rFonts w:ascii="楷体" w:hAnsi="楷体" w:eastAsia="楷体" w:cs="楷体"/>
          <w:color w:val="000000"/>
        </w:rPr>
        <w:t>⑲很久以后的一天，鲲鹏从天外回来，降落在一个山巅上。并非时间挡住了去路，而是它要在泥土中重新汲取能量，完成下一次涅槃。它回到大地上，是归宿，是寻根，是赴死，还是重生？</w:t>
      </w:r>
    </w:p>
    <w:p>
      <w:pPr>
        <w:spacing w:line="360" w:lineRule="auto"/>
        <w:ind w:firstLine="420"/>
        <w:jc w:val="left"/>
        <w:rPr>
          <w:color w:val="000000"/>
        </w:rPr>
      </w:pPr>
      <w:r>
        <w:rPr>
          <w:rFonts w:ascii="楷体" w:hAnsi="楷体" w:eastAsia="楷体" w:cs="楷体"/>
          <w:color w:val="000000"/>
        </w:rPr>
        <w:t>⑳人们奔走相告，说鲲鹏又回来了。它伸展着翅膀站在山巅上，俯瞰着人们，俯瞰着它曾经生活过的大地和树林。就这样，它在山巅上一站就是多年，脚趾在泥土中重新扎下了根，翅膀形的枝丫继续延伸。</w:t>
      </w:r>
    </w:p>
    <w:p>
      <w:pPr>
        <w:spacing w:line="360" w:lineRule="auto"/>
        <w:ind w:firstLine="420"/>
        <w:jc w:val="left"/>
        <w:rPr>
          <w:color w:val="000000"/>
        </w:rPr>
      </w:pPr>
      <w:r>
        <w:rPr>
          <w:rFonts w:ascii="楷体" w:hAnsi="楷体" w:eastAsia="楷体" w:cs="楷体"/>
          <w:color w:val="000000"/>
        </w:rPr>
        <w:t>㉑人们最后一次看见它，是多年后的一个早晨。那天，太阳还未升起，大地上突然晨风骤起，聚集的气流沿着山坡向上冲刺，把山巅上的鲲鹏连根拔起，托举到空中。也有人说鲲鹏从山巅上一跃而起，翅膀搅动四周的风云，奔向天空翱翔。它在山巅上空盘旋三周后，向太阳升起的方向飞去。人们看见它越飞越高，就在它接近太阳光束的一瞬间，它的身体被阳光点燃，忽然燃烧起来。它拍打着燃烧的羽翼继续飞翔，在飞向太阳的途中变成了一只火焰鲲鹏。</w:t>
      </w:r>
    </w:p>
    <w:p>
      <w:pPr>
        <w:spacing w:line="360" w:lineRule="auto"/>
        <w:ind w:firstLine="420"/>
        <w:jc w:val="left"/>
        <w:rPr>
          <w:color w:val="000000"/>
        </w:rPr>
      </w:pPr>
      <w:r>
        <w:rPr>
          <w:rFonts w:ascii="楷体" w:hAnsi="楷体" w:eastAsia="楷体" w:cs="楷体"/>
          <w:color w:val="000000"/>
        </w:rPr>
        <w:t>㉒多年以后，有人从天空的背面回来，说鲲鹏并没有死去，它在天空中烧毁了自己的身体，从火焰中提炼出了自己的灵魂，它的灵魂依然在飞，只是寻常不可视见，有时它在时间的外面，有时在透明的光中。</w:t>
      </w:r>
    </w:p>
    <w:p>
      <w:pPr>
        <w:spacing w:line="360" w:lineRule="auto"/>
        <w:ind w:firstLine="420"/>
        <w:jc w:val="right"/>
        <w:rPr>
          <w:color w:val="000000"/>
        </w:rPr>
      </w:pPr>
      <w:r>
        <w:rPr>
          <w:rFonts w:ascii="宋体" w:hAnsi="宋体" w:eastAsia="宋体" w:cs="宋体"/>
          <w:color w:val="000000"/>
        </w:rPr>
        <w:t>（选自《创世记》，有删改）</w:t>
      </w:r>
    </w:p>
    <w:p>
      <w:pPr>
        <w:spacing w:line="360" w:lineRule="auto"/>
        <w:jc w:val="left"/>
        <w:rPr>
          <w:color w:val="000000"/>
        </w:rPr>
      </w:pPr>
      <w:r>
        <w:rPr>
          <w:rFonts w:ascii="宋体" w:hAnsi="宋体" w:eastAsia="宋体" w:cs="宋体"/>
          <w:color w:val="000000"/>
        </w:rPr>
        <w:t>【设计准备】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 w:eastAsia="宋体" w:cs="宋体"/>
          <w:color w:val="000000"/>
        </w:rPr>
        <w:t>文中的鲲鹏有很多打动人心的时刻，请再选取两个，为其命名并标注在横轴相应位置上。</w:t>
      </w:r>
    </w:p>
    <w:p>
      <w:pPr>
        <w:spacing w:line="360" w:lineRule="auto"/>
        <w:jc w:val="left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5238750" cy="574675"/>
            <wp:effectExtent l="0" t="0" r="6350" b="9525"/>
            <wp:docPr id="100009" name="图片 1000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图片 10000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574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color w:val="000000"/>
        </w:rPr>
      </w:pPr>
      <w:r>
        <w:rPr>
          <w:rFonts w:ascii="宋体" w:hAnsi="宋体" w:eastAsia="宋体" w:cs="宋体"/>
          <w:color w:val="000000"/>
        </w:rPr>
        <w:t>【设计图案】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 w:eastAsia="宋体" w:cs="宋体"/>
          <w:color w:val="000000"/>
        </w:rPr>
        <w:t>阅读文章，完成设计。</w:t>
      </w:r>
    </w:p>
    <w:p>
      <w:pPr>
        <w:spacing w:line="360" w:lineRule="auto"/>
        <w:jc w:val="left"/>
        <w:rPr>
          <w:color w:val="000000"/>
        </w:rPr>
      </w:pPr>
      <w:r>
        <w:rPr>
          <w:rFonts w:ascii="宋体" w:hAnsi="宋体" w:eastAsia="宋体" w:cs="宋体"/>
          <w:color w:val="000000"/>
        </w:rPr>
        <w:t>（1）同学决定以鲲鹏为主体设计图案。你心目中最动人的鲲鹏形象是怎样的？根据阅读感受，发挥想象，加以描述。</w:t>
      </w:r>
    </w:p>
    <w:p>
      <w:pPr>
        <w:spacing w:line="360" w:lineRule="auto"/>
        <w:jc w:val="left"/>
        <w:rPr>
          <w:color w:val="000000"/>
        </w:rPr>
      </w:pPr>
      <w:r>
        <w:rPr>
          <w:rFonts w:ascii="宋体" w:hAnsi="宋体" w:eastAsia="宋体" w:cs="宋体"/>
          <w:color w:val="000000"/>
        </w:rPr>
        <w:t>提示：关注鲲鹏的姿态、神情、色彩等；关注鲲鹏形象传递出的效果。</w:t>
      </w:r>
    </w:p>
    <w:p>
      <w:pPr>
        <w:spacing w:line="360" w:lineRule="auto"/>
        <w:jc w:val="left"/>
        <w:rPr>
          <w:color w:val="000000"/>
        </w:rPr>
      </w:pPr>
      <w:r>
        <w:rPr>
          <w:rFonts w:ascii="宋体" w:hAnsi="宋体" w:eastAsia="宋体" w:cs="宋体"/>
          <w:color w:val="000000"/>
        </w:rPr>
        <w:t>（2）从下面选择一个或多个形象与鲲鹏构图。根据阅读体验，阐述选择理由。</w:t>
      </w:r>
    </w:p>
    <w:p>
      <w:pPr>
        <w:spacing w:line="360" w:lineRule="auto"/>
        <w:jc w:val="left"/>
        <w:rPr>
          <w:color w:val="000000"/>
        </w:rPr>
      </w:pPr>
      <w:r>
        <w:rPr>
          <w:rFonts w:ascii="宋体" w:hAnsi="宋体" w:eastAsia="宋体" w:cs="宋体"/>
          <w:color w:val="000000"/>
        </w:rPr>
        <w:t>A</w:t>
      </w:r>
      <w:r>
        <w:rPr>
          <w:rFonts w:ascii="宋体" w:hAnsi="宋体" w:eastAsia="宋体" w:cs="宋体"/>
          <w:color w:val="000000"/>
          <w:position w:val="-22"/>
        </w:rPr>
        <w:drawing>
          <wp:inline distT="0" distB="0" distL="114300" distR="114300">
            <wp:extent cx="31750" cy="88900"/>
            <wp:effectExtent l="0" t="0" r="0" b="0"/>
            <wp:docPr id="100019" name="图片 100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图片 10001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大地    B.太阳    C.天空</w:t>
      </w:r>
    </w:p>
    <w:p>
      <w:pPr>
        <w:spacing w:line="360" w:lineRule="auto"/>
        <w:jc w:val="left"/>
        <w:rPr>
          <w:color w:val="000000"/>
        </w:rPr>
      </w:pPr>
      <w:r>
        <w:rPr>
          <w:rFonts w:ascii="宋体" w:hAnsi="宋体" w:eastAsia="宋体" w:cs="宋体"/>
          <w:color w:val="000000"/>
        </w:rPr>
        <w:t>（3）根据阅读感悟，再写一节诗歌（3-5行），作为图案的配文。</w:t>
      </w:r>
    </w:p>
    <w:p>
      <w:pPr>
        <w:spacing w:line="360" w:lineRule="auto"/>
        <w:jc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鲲鹏</w:t>
      </w:r>
    </w:p>
    <w:p>
      <w:pPr>
        <w:spacing w:line="360" w:lineRule="auto"/>
        <w:jc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你是自我的超越者</w:t>
      </w:r>
    </w:p>
    <w:p>
      <w:pPr>
        <w:spacing w:line="360" w:lineRule="auto"/>
        <w:jc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不安于作为一棵树的命运</w:t>
      </w:r>
    </w:p>
    <w:p>
      <w:pPr>
        <w:spacing w:line="360" w:lineRule="auto"/>
        <w:jc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把枝条伸向天空</w:t>
      </w:r>
    </w:p>
    <w:p>
      <w:pPr>
        <w:spacing w:line="360" w:lineRule="auto"/>
        <w:jc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长成飞鸟的翅膀</w:t>
      </w:r>
    </w:p>
    <w:p>
      <w:pPr>
        <w:spacing w:line="360" w:lineRule="auto"/>
        <w:jc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搅动风云冲向太阳</w:t>
      </w:r>
    </w:p>
    <w:p>
      <w:pPr>
        <w:spacing w:line="360" w:lineRule="auto"/>
        <w:jc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你是____________</w:t>
      </w:r>
    </w:p>
    <w:p>
      <w:pPr>
        <w:spacing w:line="360" w:lineRule="auto"/>
        <w:jc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________________</w:t>
      </w:r>
    </w:p>
    <w:p>
      <w:pPr>
        <w:spacing w:line="360" w:lineRule="auto"/>
        <w:jc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________________</w:t>
      </w:r>
    </w:p>
    <w:p>
      <w:pPr>
        <w:spacing w:line="360" w:lineRule="auto"/>
        <w:jc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________________</w:t>
      </w:r>
    </w:p>
    <w:p>
      <w:pPr>
        <w:spacing w:line="360" w:lineRule="auto"/>
        <w:jc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________________</w:t>
      </w:r>
    </w:p>
    <w:p>
      <w:pPr>
        <w:spacing w:line="360" w:lineRule="auto"/>
        <w:jc w:val="left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447800" cy="1457325"/>
            <wp:effectExtent l="0" t="0" r="0" b="3175"/>
            <wp:docPr id="100011" name="图片 1000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图片 10001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color w:val="000000"/>
        </w:rPr>
      </w:pPr>
      <w:r>
        <w:rPr>
          <w:rFonts w:ascii="宋体" w:hAnsi="宋体" w:eastAsia="宋体" w:cs="宋体"/>
          <w:color w:val="000000"/>
        </w:rPr>
        <w:t>【梳理探究】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 w:eastAsia="宋体" w:cs="宋体"/>
          <w:color w:val="000000"/>
        </w:rPr>
        <w:t>根据要求，完成任务。</w:t>
      </w:r>
    </w:p>
    <w:p>
      <w:pPr>
        <w:spacing w:line="360" w:lineRule="auto"/>
        <w:jc w:val="left"/>
        <w:rPr>
          <w:color w:val="000000"/>
        </w:rPr>
      </w:pPr>
      <w:r>
        <w:rPr>
          <w:rFonts w:ascii="宋体" w:hAnsi="宋体" w:eastAsia="宋体" w:cs="宋体"/>
          <w:color w:val="000000"/>
        </w:rPr>
        <w:t>（1）根据积累，完成有关“鲲鹏”内容的梳理。</w:t>
      </w:r>
    </w:p>
    <w:tbl>
      <w:tblPr>
        <w:tblStyle w:val="4"/>
        <w:tblW w:w="81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245"/>
        <w:gridCol w:w="69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W w:w="12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类别</w:t>
            </w:r>
          </w:p>
        </w:tc>
        <w:tc>
          <w:tcPr>
            <w:tcW w:w="69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W w:w="12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诗文名句</w:t>
            </w:r>
          </w:p>
        </w:tc>
        <w:tc>
          <w:tcPr>
            <w:tcW w:w="69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鹏之徙于南冥也，①</w:t>
            </w:r>
            <w:r>
              <w:rPr>
                <w:color w:val="000000"/>
              </w:rPr>
              <w:t>______</w:t>
            </w:r>
            <w:r>
              <w:rPr>
                <w:rFonts w:ascii="宋体" w:hAnsi="宋体" w:eastAsia="宋体" w:cs="宋体"/>
                <w:color w:val="000000"/>
              </w:rPr>
              <w:t>，抟扶摇而上者九万里，去以六月息者也。（《北冥有鱼》）</w:t>
            </w:r>
          </w:p>
          <w:p>
            <w:pPr>
              <w:spacing w:line="360" w:lineRule="auto"/>
              <w:jc w:val="left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大鹏一日同风起，扶摇直上九万里。（李白《上李邕》）</w:t>
            </w:r>
          </w:p>
          <w:p>
            <w:pPr>
              <w:spacing w:line="360" w:lineRule="auto"/>
              <w:jc w:val="left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九万里风鹏正举。风休住，②</w:t>
            </w:r>
            <w:r>
              <w:rPr>
                <w:color w:val="000000"/>
              </w:rPr>
              <w:t>______</w:t>
            </w:r>
            <w:r>
              <w:rPr>
                <w:rFonts w:ascii="宋体" w:hAnsi="宋体" w:eastAsia="宋体" w:cs="宋体"/>
                <w:color w:val="000000"/>
              </w:rPr>
              <w:t>！（李清照《渔家傲（天接云涛连晓雾）》）</w:t>
            </w:r>
          </w:p>
          <w:p>
            <w:pPr>
              <w:spacing w:line="360" w:lineRule="auto"/>
              <w:jc w:val="left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鲲鹏展翅，九万里，翻动扶摇羊角。（毛泽东《念奴娇·鸟儿问答》）</w:t>
            </w:r>
          </w:p>
          <w:p>
            <w:pPr>
              <w:spacing w:line="360" w:lineRule="auto"/>
              <w:jc w:val="left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……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W w:w="12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成语</w:t>
            </w:r>
          </w:p>
        </w:tc>
        <w:tc>
          <w:tcPr>
            <w:tcW w:w="69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③</w:t>
            </w:r>
            <w:r>
              <w:rPr>
                <w:color w:val="000000"/>
              </w:rPr>
              <w:t>______</w:t>
            </w:r>
            <w:r>
              <w:rPr>
                <w:rFonts w:ascii="宋体" w:hAnsi="宋体" w:eastAsia="宋体" w:cs="宋体"/>
                <w:color w:val="000000"/>
              </w:rPr>
              <w:t>、……</w:t>
            </w:r>
          </w:p>
        </w:tc>
      </w:tr>
    </w:tbl>
    <w:p>
      <w:pPr>
        <w:spacing w:line="360" w:lineRule="auto"/>
        <w:jc w:val="left"/>
        <w:rPr>
          <w:color w:val="000000"/>
        </w:rPr>
      </w:pPr>
      <w:r>
        <w:rPr>
          <w:rFonts w:ascii="宋体" w:hAnsi="宋体" w:eastAsia="宋体" w:cs="宋体"/>
          <w:color w:val="000000"/>
        </w:rPr>
        <w:t>（2）回顾活动过程，综合对《鲲鹏记》和表格内容的理解，阐述设计“鲲鹏”主题文化衫活动的价值：</w:t>
      </w:r>
      <w:r>
        <w:rPr>
          <w:color w:val="000000"/>
        </w:rPr>
        <w:t>_________</w:t>
      </w:r>
      <w:r>
        <w:rPr>
          <w:rFonts w:ascii="宋体" w:hAnsi="宋体" w:eastAsia="宋体" w:cs="宋体"/>
          <w:color w:val="000000"/>
        </w:rPr>
        <w:t>。</w:t>
      </w:r>
    </w:p>
    <w:p>
      <w:pPr>
        <w:spacing w:line="360" w:lineRule="auto"/>
        <w:jc w:val="left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三、</w:t>
      </w:r>
    </w:p>
    <w:p>
      <w:pPr>
        <w:spacing w:line="360" w:lineRule="auto"/>
        <w:jc w:val="left"/>
        <w:rPr>
          <w:color w:val="000000"/>
        </w:rPr>
      </w:pPr>
      <w:r>
        <w:rPr>
          <w:rFonts w:ascii="宋体" w:hAnsi="宋体" w:eastAsia="宋体" w:cs="宋体"/>
          <w:color w:val="000000"/>
        </w:rPr>
        <w:t>学校举行“探索”主题学习活动，请你参加。</w:t>
      </w:r>
    </w:p>
    <w:p>
      <w:pPr>
        <w:spacing w:line="360" w:lineRule="auto"/>
        <w:jc w:val="left"/>
        <w:rPr>
          <w:color w:val="000000"/>
        </w:rPr>
      </w:pPr>
      <w:r>
        <w:rPr>
          <w:rFonts w:ascii="宋体" w:hAnsi="宋体" w:eastAsia="宋体" w:cs="宋体"/>
          <w:color w:val="000000"/>
        </w:rPr>
        <w:t>你可借助</w:t>
      </w:r>
      <w:r>
        <w:rPr>
          <w:rFonts w:ascii="宋体" w:hAnsi="宋体" w:eastAsia="宋体" w:cs="宋体"/>
          <w:color w:val="000000"/>
          <w:em w:val="dot"/>
        </w:rPr>
        <w:t>下面的资料夹</w:t>
      </w:r>
      <w:r>
        <w:rPr>
          <w:rFonts w:ascii="宋体" w:hAnsi="宋体" w:eastAsia="宋体" w:cs="宋体"/>
          <w:color w:val="000000"/>
        </w:rPr>
        <w:t>，完成任务！</w:t>
      </w:r>
    </w:p>
    <w:p>
      <w:pPr>
        <w:spacing w:line="360" w:lineRule="auto"/>
        <w:jc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资料夹</w:t>
      </w:r>
    </w:p>
    <w:p>
      <w:pPr>
        <w:spacing w:line="360" w:lineRule="auto"/>
        <w:ind w:firstLine="420"/>
        <w:jc w:val="both"/>
        <w:rPr>
          <w:color w:val="000000"/>
        </w:rPr>
      </w:pPr>
      <w:r>
        <w:rPr>
          <w:rFonts w:ascii="宋体" w:hAnsi="宋体" w:eastAsia="宋体" w:cs="宋体"/>
          <w:color w:val="000000"/>
        </w:rPr>
        <w:t>【语文课内资料】</w:t>
      </w:r>
    </w:p>
    <w:p>
      <w:pPr>
        <w:spacing w:line="360" w:lineRule="auto"/>
        <w:jc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综合性学习：倡导低碳生活</w:t>
      </w:r>
    </w:p>
    <w:p>
      <w:pPr>
        <w:spacing w:line="360" w:lineRule="auto"/>
        <w:ind w:firstLine="420"/>
        <w:jc w:val="left"/>
        <w:rPr>
          <w:color w:val="000000"/>
        </w:rPr>
      </w:pPr>
      <w:r>
        <w:rPr>
          <w:rFonts w:ascii="楷体" w:hAnsi="楷体" w:eastAsia="楷体" w:cs="楷体"/>
          <w:color w:val="000000"/>
        </w:rPr>
        <w:t>1.围绕专题，了解相关知识。可以从一些权威网站搜集最新的可靠数据，也可以从地理课本、百科全书中找相应的介绍，还可以访问权威人士，咨询相关学科老师。</w:t>
      </w:r>
    </w:p>
    <w:p>
      <w:pPr>
        <w:spacing w:line="360" w:lineRule="auto"/>
        <w:ind w:firstLine="420"/>
        <w:jc w:val="left"/>
        <w:rPr>
          <w:color w:val="000000"/>
        </w:rPr>
      </w:pPr>
      <w:r>
        <w:rPr>
          <w:rFonts w:ascii="楷体" w:hAnsi="楷体" w:eastAsia="楷体" w:cs="楷体"/>
          <w:color w:val="000000"/>
        </w:rPr>
        <w:t>2.实地考察，获取直接资料。走出校园，用笔记录，用相机拍摄。比如村边小河清水不再，泡沫四溢，实地考察一下，记下你的感受；拍摄一张雾霾锁城、行人戴口罩出行的照片，会发现保护环境是多么迫切。</w:t>
      </w:r>
    </w:p>
    <w:p>
      <w:pPr>
        <w:spacing w:line="360" w:lineRule="auto"/>
        <w:ind w:firstLine="420"/>
        <w:jc w:val="left"/>
        <w:rPr>
          <w:color w:val="000000"/>
        </w:rPr>
      </w:pPr>
      <w:r>
        <w:rPr>
          <w:rFonts w:ascii="楷体" w:hAnsi="楷体" w:eastAsia="楷体" w:cs="楷体"/>
          <w:color w:val="000000"/>
        </w:rPr>
        <w:t>3.撰写宣传文稿。</w:t>
      </w:r>
    </w:p>
    <w:p>
      <w:pPr>
        <w:spacing w:line="360" w:lineRule="auto"/>
        <w:ind w:firstLine="420"/>
        <w:jc w:val="right"/>
        <w:rPr>
          <w:color w:val="000000"/>
        </w:rPr>
      </w:pPr>
      <w:r>
        <w:rPr>
          <w:rFonts w:ascii="宋体" w:hAnsi="宋体" w:eastAsia="宋体" w:cs="宋体"/>
          <w:color w:val="000000"/>
        </w:rPr>
        <w:t>（选自八年级下册《语文》）</w:t>
      </w:r>
    </w:p>
    <w:tbl>
      <w:tblPr>
        <w:tblStyle w:val="4"/>
        <w:tblW w:w="80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3930"/>
        <w:gridCol w:w="41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W w:w="39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科学研究性学习课题：收集生物样品，尝试生物分类</w:t>
            </w:r>
          </w:p>
          <w:p>
            <w:pPr>
              <w:spacing w:line="360" w:lineRule="auto"/>
              <w:ind w:firstLine="420"/>
              <w:jc w:val="left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1.通过查阅图书资料或利用网络搜索，了解物种的多样性。</w:t>
            </w:r>
          </w:p>
          <w:p>
            <w:pPr>
              <w:spacing w:line="360" w:lineRule="auto"/>
              <w:ind w:firstLine="420"/>
              <w:jc w:val="left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2.选择8～10种生物进行观察，认识不同生物之间的独特性，尝试用外形、颜色、大小、生活环境或其他因素，设计二歧式检索表对收集到的不同生物进行分类。</w:t>
            </w:r>
          </w:p>
          <w:p>
            <w:pPr>
              <w:spacing w:line="360" w:lineRule="auto"/>
              <w:ind w:firstLine="420"/>
              <w:jc w:val="left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3.实地调查不同环境条件下的生物种类和数量（如校园、农田、树林等），通过调查、分析，列出造成生物种类和数量差异的各种环境因素。</w:t>
            </w:r>
          </w:p>
          <w:p>
            <w:pPr>
              <w:spacing w:line="360" w:lineRule="auto"/>
              <w:ind w:firstLine="420"/>
              <w:jc w:val="left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4.写出调查报告，讨论物种多样性对人类生存的意义。</w:t>
            </w:r>
          </w:p>
          <w:p>
            <w:pPr>
              <w:spacing w:line="360" w:lineRule="auto"/>
              <w:ind w:firstLine="420"/>
              <w:jc w:val="right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（选自七年级上册《科学》）</w:t>
            </w:r>
          </w:p>
        </w:tc>
        <w:tc>
          <w:tcPr>
            <w:tcW w:w="41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历史活动课：考察近代历史遗迹</w:t>
            </w:r>
          </w:p>
          <w:p>
            <w:pPr>
              <w:spacing w:line="360" w:lineRule="auto"/>
              <w:ind w:firstLine="420"/>
              <w:jc w:val="left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活动目的</w:t>
            </w:r>
          </w:p>
          <w:p>
            <w:pPr>
              <w:spacing w:line="360" w:lineRule="auto"/>
              <w:ind w:firstLine="420"/>
              <w:jc w:val="left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了解家乡与近代中国有关的建筑物、纪念馆等历史遗迹，感受近代中国历史。</w:t>
            </w:r>
          </w:p>
          <w:p>
            <w:pPr>
              <w:spacing w:line="360" w:lineRule="auto"/>
              <w:ind w:firstLine="420"/>
              <w:jc w:val="left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活动步骤</w:t>
            </w:r>
          </w:p>
          <w:p>
            <w:pPr>
              <w:spacing w:line="360" w:lineRule="auto"/>
              <w:ind w:firstLine="420"/>
              <w:jc w:val="left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1.活动准备……</w:t>
            </w:r>
          </w:p>
          <w:p>
            <w:pPr>
              <w:spacing w:line="360" w:lineRule="auto"/>
              <w:ind w:firstLine="420"/>
              <w:jc w:val="left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2.活动实施</w:t>
            </w:r>
          </w:p>
          <w:p>
            <w:pPr>
              <w:spacing w:line="360" w:lineRule="auto"/>
              <w:ind w:firstLine="420"/>
              <w:jc w:val="left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①实地考察、参观，拍摄图片资料，记录相关人员的讲解、介绍。②到图书馆、档案馆查找相关资料，作为实地考察资料的补充。③走访与之相关的老人或名人的后代，了解相关的逸闻趣事，使历史建筑鲜活、生动起来。</w:t>
            </w:r>
          </w:p>
          <w:p>
            <w:pPr>
              <w:spacing w:line="360" w:lineRule="auto"/>
              <w:ind w:firstLine="420"/>
              <w:jc w:val="left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3.成果汇报</w:t>
            </w:r>
          </w:p>
          <w:p>
            <w:pPr>
              <w:spacing w:line="360" w:lineRule="auto"/>
              <w:ind w:firstLine="420"/>
              <w:jc w:val="left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结合所学中国近代史知识，将考察访问的内容撰写成一篇考察报告，重点在于对背景和影响的分析。</w:t>
            </w:r>
          </w:p>
          <w:p>
            <w:pPr>
              <w:spacing w:line="360" w:lineRule="auto"/>
              <w:ind w:firstLine="420"/>
              <w:jc w:val="right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（选自八年级上册《中国历史》）</w:t>
            </w:r>
          </w:p>
        </w:tc>
      </w:tr>
    </w:tbl>
    <w:p>
      <w:pPr>
        <w:spacing w:line="360" w:lineRule="auto"/>
        <w:ind w:firstLine="420"/>
        <w:jc w:val="left"/>
        <w:rPr>
          <w:color w:val="000000"/>
        </w:rPr>
      </w:pPr>
      <w:r>
        <w:rPr>
          <w:rFonts w:ascii="宋体" w:hAnsi="宋体" w:eastAsia="宋体" w:cs="宋体"/>
          <w:color w:val="000000"/>
        </w:rPr>
        <w:t>【课外资料】</w:t>
      </w:r>
    </w:p>
    <w:p>
      <w:pPr>
        <w:spacing w:line="360" w:lineRule="auto"/>
        <w:jc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实证千年商港再现“海丝”繁华</w:t>
      </w:r>
    </w:p>
    <w:p>
      <w:pPr>
        <w:spacing w:line="360" w:lineRule="auto"/>
        <w:ind w:firstLine="420"/>
        <w:jc w:val="left"/>
        <w:rPr>
          <w:color w:val="000000"/>
        </w:rPr>
      </w:pPr>
      <w:r>
        <w:rPr>
          <w:rFonts w:ascii="楷体" w:hAnsi="楷体" w:eastAsia="楷体" w:cs="楷体"/>
          <w:color w:val="000000"/>
        </w:rPr>
        <w:t>浙江温州朔门古港遗址以码头、航道、航标等要素齐备的遗迹，实证了古代“海上丝绸之路”的繁盛和存续，填补了相关研究的一大空白，具有重要的文化价值和国际意义。遗址出土了大批瓷器、漆器、金属器及其残片，仅瓷器残片就有10吨左右，可以修复的文物超过3000件。</w:t>
      </w:r>
    </w:p>
    <w:p>
      <w:pPr>
        <w:spacing w:line="360" w:lineRule="auto"/>
        <w:ind w:firstLine="420"/>
        <w:jc w:val="left"/>
        <w:rPr>
          <w:color w:val="000000"/>
        </w:rPr>
      </w:pPr>
      <w:r>
        <w:rPr>
          <w:rFonts w:ascii="楷体" w:hAnsi="楷体" w:eastAsia="楷体" w:cs="楷体"/>
          <w:color w:val="000000"/>
        </w:rPr>
        <w:t>“根据史料记载，宋元时期，龙泉青瓷是中国外销瓷器的‘主力军’。龙泉和温州间有瓯江水路相通，龙泉青瓷从温州出口最为便捷。”中国古陶瓷学会常务副会长、复旦大学文博系教授沈岳明说。</w:t>
      </w:r>
    </w:p>
    <w:p>
      <w:pPr>
        <w:spacing w:line="360" w:lineRule="auto"/>
        <w:ind w:firstLine="420"/>
        <w:jc w:val="left"/>
        <w:rPr>
          <w:color w:val="000000"/>
        </w:rPr>
      </w:pPr>
      <w:r>
        <w:rPr>
          <w:rFonts w:ascii="楷体" w:hAnsi="楷体" w:eastAsia="楷体" w:cs="楷体"/>
          <w:color w:val="000000"/>
        </w:rPr>
        <w:t>从遗迹到遗物，古港遗址提供了“海上丝绸之路”在宋元时期进入鼎盛的充分证据。“通常研究‘海上丝绸之路’，主要分为生产、运输和市场这三个环节。在这个遗址里，与三环节相关的窑业以及城市、码头、航船、航线和航标塔，所有的要素都非常齐全。”国家文物局考古研究中心副主任孙键说。</w:t>
      </w:r>
    </w:p>
    <w:p>
      <w:pPr>
        <w:spacing w:line="360" w:lineRule="auto"/>
        <w:jc w:val="right"/>
        <w:rPr>
          <w:color w:val="000000"/>
        </w:rPr>
      </w:pPr>
      <w:r>
        <w:rPr>
          <w:rFonts w:ascii="宋体" w:hAnsi="宋体" w:eastAsia="宋体" w:cs="宋体"/>
          <w:color w:val="000000"/>
        </w:rPr>
        <w:t>（选自“新华全媒头条”，有改动）</w:t>
      </w:r>
    </w:p>
    <w:p>
      <w:pPr>
        <w:spacing w:line="360" w:lineRule="auto"/>
        <w:jc w:val="left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343400" cy="2914650"/>
            <wp:effectExtent l="0" t="0" r="0" b="6350"/>
            <wp:docPr id="100013" name="图片 10001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图片 10001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/>
        <w:jc w:val="right"/>
        <w:rPr>
          <w:color w:val="000000"/>
        </w:rPr>
      </w:pPr>
      <w:r>
        <w:rPr>
          <w:rFonts w:ascii="宋体" w:hAnsi="宋体" w:eastAsia="宋体" w:cs="宋体"/>
          <w:color w:val="000000"/>
        </w:rPr>
        <w:t>（选自“人民日报”公众号，有改动）</w:t>
      </w:r>
    </w:p>
    <w:p>
      <w:pPr>
        <w:spacing w:line="360" w:lineRule="auto"/>
        <w:jc w:val="left"/>
        <w:rPr>
          <w:color w:val="000000"/>
        </w:rPr>
      </w:pPr>
      <w:r>
        <w:rPr>
          <w:rFonts w:ascii="宋体" w:hAnsi="宋体" w:eastAsia="宋体" w:cs="宋体"/>
          <w:color w:val="000000"/>
        </w:rPr>
        <w:t>【认识探索者】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 w:eastAsia="宋体" w:cs="宋体"/>
          <w:color w:val="000000"/>
        </w:rPr>
        <w:t>小组发现，很多“心”字旁的汉字可概括探索者的优秀品质。根据积累，完成思维导图。</w:t>
      </w:r>
    </w:p>
    <w:tbl>
      <w:tblPr>
        <w:tblStyle w:val="4"/>
        <w:tblW w:w="808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2415"/>
        <w:gridCol w:w="2265"/>
        <w:gridCol w:w="34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W w:w="241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太空  杨利伟（《太空一日》）</w:t>
            </w:r>
          </w:p>
          <w:p>
            <w:pPr>
              <w:spacing w:line="360" w:lineRule="auto"/>
              <w:jc w:val="left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生物  法布尔（《昆虫记》）</w:t>
            </w:r>
          </w:p>
          <w:p>
            <w:pPr>
              <w:spacing w:line="360" w:lineRule="auto"/>
              <w:jc w:val="left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海洋  尼摩船长（《海底两万里》）</w:t>
            </w:r>
          </w:p>
          <w:p>
            <w:pPr>
              <w:spacing w:line="360" w:lineRule="auto"/>
              <w:jc w:val="left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革命道路  红军（《长征》）</w:t>
            </w:r>
          </w:p>
          <w:p>
            <w:pPr>
              <w:spacing w:line="360" w:lineRule="auto"/>
              <w:jc w:val="left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……</w:t>
            </w:r>
          </w:p>
        </w:tc>
        <w:tc>
          <w:tcPr>
            <w:tcW w:w="226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color w:val="000000"/>
              </w:rPr>
            </w:pPr>
            <w:r>
              <w:rPr>
                <w:color w:val="000000"/>
              </w:rPr>
              <w:drawing>
                <wp:inline distT="0" distB="0" distL="114300" distR="114300">
                  <wp:extent cx="1266825" cy="762000"/>
                  <wp:effectExtent l="0" t="0" r="3175" b="0"/>
                  <wp:docPr id="100015" name="图片 100015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5" name="图片 100015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6825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慎：慎重对待探索中的细节，如杨利伟等。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line="360" w:lineRule="auto"/>
              <w:jc w:val="left"/>
              <w:rPr>
                <w:color w:val="000000"/>
              </w:rPr>
            </w:pPr>
          </w:p>
        </w:tc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line="360" w:lineRule="auto"/>
              <w:jc w:val="left"/>
              <w:rPr>
                <w:color w:val="000000"/>
              </w:rPr>
            </w:pPr>
          </w:p>
        </w:tc>
        <w:tc>
          <w:tcPr>
            <w:tcW w:w="34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恭：对自然怀有敬重之心，如利奥波德等</w:t>
            </w:r>
            <w:r>
              <w:rPr>
                <w:rFonts w:ascii="宋体" w:hAnsi="宋体" w:eastAsia="宋体" w:cs="宋体"/>
                <w:color w:val="000000"/>
                <w:position w:val="-12"/>
              </w:rPr>
              <w:drawing>
                <wp:inline distT="0" distB="0" distL="114300" distR="114300">
                  <wp:extent cx="127000" cy="76200"/>
                  <wp:effectExtent l="0" t="0" r="0" b="0"/>
                  <wp:docPr id="100021" name="图片 1000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21" name="图片 100021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76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line="360" w:lineRule="auto"/>
              <w:jc w:val="left"/>
              <w:rPr>
                <w:color w:val="000000"/>
              </w:rPr>
            </w:pPr>
          </w:p>
        </w:tc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line="360" w:lineRule="auto"/>
              <w:jc w:val="left"/>
              <w:rPr>
                <w:color w:val="000000"/>
              </w:rPr>
            </w:pPr>
          </w:p>
        </w:tc>
        <w:tc>
          <w:tcPr>
            <w:tcW w:w="34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（1）</w:t>
            </w:r>
            <w:r>
              <w:rPr>
                <w:color w:val="000000"/>
              </w:rPr>
              <w:t>______</w:t>
            </w:r>
            <w:r>
              <w:rPr>
                <w:rFonts w:ascii="宋体" w:hAnsi="宋体" w:eastAsia="宋体" w:cs="宋体"/>
                <w:color w:val="000000"/>
              </w:rPr>
              <w:t>：持久从事某领域，始终如一，如法布尔等。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line="360" w:lineRule="auto"/>
              <w:jc w:val="left"/>
              <w:rPr>
                <w:color w:val="000000"/>
              </w:rPr>
            </w:pPr>
          </w:p>
        </w:tc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line="360" w:lineRule="auto"/>
              <w:jc w:val="left"/>
              <w:rPr>
                <w:color w:val="000000"/>
              </w:rPr>
            </w:pPr>
          </w:p>
        </w:tc>
        <w:tc>
          <w:tcPr>
            <w:tcW w:w="34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（2）</w:t>
            </w:r>
            <w:r>
              <w:rPr>
                <w:color w:val="000000"/>
              </w:rPr>
              <w:t>______</w:t>
            </w:r>
            <w:r>
              <w:rPr>
                <w:rFonts w:ascii="宋体" w:hAnsi="宋体" w:eastAsia="宋体" w:cs="宋体"/>
                <w:color w:val="000000"/>
              </w:rPr>
              <w:t>：</w:t>
            </w:r>
            <w:r>
              <w:rPr>
                <w:color w:val="000000"/>
              </w:rPr>
              <w:t>______</w:t>
            </w:r>
            <w:r>
              <w:rPr>
                <w:rFonts w:ascii="宋体" w:hAnsi="宋体" w:eastAsia="宋体" w:cs="宋体"/>
                <w:color w:val="000000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line="360" w:lineRule="auto"/>
              <w:jc w:val="left"/>
              <w:rPr>
                <w:color w:val="000000"/>
              </w:rPr>
            </w:pPr>
          </w:p>
        </w:tc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line="360" w:lineRule="auto"/>
              <w:jc w:val="left"/>
              <w:rPr>
                <w:color w:val="000000"/>
              </w:rPr>
            </w:pPr>
          </w:p>
        </w:tc>
        <w:tc>
          <w:tcPr>
            <w:tcW w:w="34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……</w:t>
            </w:r>
          </w:p>
        </w:tc>
      </w:tr>
    </w:tbl>
    <w:p>
      <w:pPr>
        <w:spacing w:line="360" w:lineRule="auto"/>
        <w:jc w:val="left"/>
        <w:rPr>
          <w:color w:val="000000"/>
        </w:rPr>
      </w:pP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 w:eastAsia="宋体" w:cs="宋体"/>
          <w:color w:val="000000"/>
        </w:rPr>
        <w:t>借助“课外资料”，完成“探索者”系列卡片制作。</w:t>
      </w:r>
    </w:p>
    <w:tbl>
      <w:tblPr>
        <w:tblStyle w:val="4"/>
        <w:tblW w:w="81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4215"/>
        <w:gridCol w:w="39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W w:w="42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考古人员：______</w:t>
            </w:r>
          </w:p>
          <w:p>
            <w:pPr>
              <w:spacing w:line="360" w:lineRule="auto"/>
              <w:ind w:firstLine="420"/>
              <w:jc w:val="left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温州古港是如何被发掘的？历史盛景如何被实证？历史文物又是如何被修复的呢？</w:t>
            </w:r>
          </w:p>
          <w:p>
            <w:pPr>
              <w:spacing w:line="360" w:lineRule="auto"/>
              <w:ind w:firstLine="420"/>
              <w:jc w:val="left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面对遥远的历史，考古人员发掘遗迹，修复文物，从断垣残片中寻找证据。他们的努力，让我们有机会看见古人的生活场景和历史的面貌。</w:t>
            </w:r>
          </w:p>
        </w:tc>
        <w:tc>
          <w:tcPr>
            <w:tcW w:w="39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探月科技工作者：不断突破的圆梦人</w:t>
            </w:r>
          </w:p>
          <w:p>
            <w:pPr>
              <w:spacing w:line="360" w:lineRule="auto"/>
              <w:ind w:firstLine="420"/>
              <w:jc w:val="left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______</w:t>
            </w:r>
          </w:p>
        </w:tc>
      </w:tr>
    </w:tbl>
    <w:p>
      <w:pPr>
        <w:spacing w:line="360" w:lineRule="auto"/>
        <w:jc w:val="left"/>
        <w:rPr>
          <w:color w:val="000000"/>
        </w:rPr>
      </w:pPr>
      <w:r>
        <w:rPr>
          <w:rFonts w:ascii="宋体" w:hAnsi="宋体" w:eastAsia="宋体" w:cs="宋体"/>
          <w:color w:val="000000"/>
        </w:rPr>
        <w:t>（1）补全“考古人员”卡片标题。</w:t>
      </w:r>
    </w:p>
    <w:p>
      <w:pPr>
        <w:spacing w:line="360" w:lineRule="auto"/>
        <w:jc w:val="left"/>
        <w:rPr>
          <w:color w:val="000000"/>
        </w:rPr>
      </w:pPr>
      <w:r>
        <w:rPr>
          <w:rFonts w:ascii="宋体" w:hAnsi="宋体" w:eastAsia="宋体" w:cs="宋体"/>
          <w:color w:val="000000"/>
        </w:rPr>
        <w:t>（2）撰写“探月科技工作者”卡片介绍语。</w:t>
      </w:r>
    </w:p>
    <w:p>
      <w:pPr>
        <w:spacing w:line="360" w:lineRule="auto"/>
        <w:jc w:val="left"/>
        <w:rPr>
          <w:color w:val="000000"/>
        </w:rPr>
      </w:pPr>
      <w:r>
        <w:rPr>
          <w:rFonts w:ascii="宋体" w:hAnsi="宋体" w:eastAsia="宋体" w:cs="宋体"/>
          <w:color w:val="000000"/>
        </w:rPr>
        <w:t>【学习探索力】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 w:eastAsia="宋体" w:cs="宋体"/>
          <w:color w:val="000000"/>
        </w:rPr>
        <w:t>小组探究各学科“探索活动”的共性。请借助“课内资料”，完成表格。</w:t>
      </w:r>
    </w:p>
    <w:tbl>
      <w:tblPr>
        <w:tblStyle w:val="4"/>
        <w:tblW w:w="820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2235"/>
        <w:gridCol w:w="1845"/>
        <w:gridCol w:w="1140"/>
        <w:gridCol w:w="1425"/>
        <w:gridCol w:w="15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W w:w="22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活动名称</w:t>
            </w:r>
          </w:p>
        </w:tc>
        <w:tc>
          <w:tcPr>
            <w:tcW w:w="18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本学科知识</w:t>
            </w:r>
          </w:p>
        </w:tc>
        <w:tc>
          <w:tcPr>
            <w:tcW w:w="11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关联学科</w:t>
            </w:r>
          </w:p>
        </w:tc>
        <w:tc>
          <w:tcPr>
            <w:tcW w:w="1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能力（方法）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成果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W w:w="22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倡导低碳生活</w:t>
            </w:r>
          </w:p>
        </w:tc>
        <w:tc>
          <w:tcPr>
            <w:tcW w:w="18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应用文写作知识等</w:t>
            </w:r>
          </w:p>
        </w:tc>
        <w:tc>
          <w:tcPr>
            <w:tcW w:w="11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科学等</w:t>
            </w:r>
          </w:p>
        </w:tc>
        <w:tc>
          <w:tcPr>
            <w:tcW w:w="142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查阅资料</w:t>
            </w:r>
          </w:p>
          <w:p>
            <w:pPr>
              <w:spacing w:line="360" w:lineRule="auto"/>
              <w:jc w:val="left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（2）</w:t>
            </w:r>
            <w:r>
              <w:rPr>
                <w:color w:val="000000"/>
              </w:rPr>
              <w:t>______</w:t>
            </w:r>
          </w:p>
          <w:p>
            <w:pPr>
              <w:spacing w:line="360" w:lineRule="auto"/>
              <w:jc w:val="left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……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宣传稿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W w:w="22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收集生物样品，尝试生物分类</w:t>
            </w:r>
          </w:p>
        </w:tc>
        <w:tc>
          <w:tcPr>
            <w:tcW w:w="18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生物分类知识等</w:t>
            </w:r>
          </w:p>
        </w:tc>
        <w:tc>
          <w:tcPr>
            <w:tcW w:w="11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语文等</w:t>
            </w:r>
          </w:p>
        </w:tc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line="360" w:lineRule="auto"/>
              <w:jc w:val="left"/>
              <w:rPr>
                <w:color w:val="000000"/>
              </w:rPr>
            </w:pP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（3）</w:t>
            </w:r>
            <w:r>
              <w:rPr>
                <w:color w:val="000000"/>
              </w:rPr>
              <w:t>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W w:w="22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考察近代历史遗迹</w:t>
            </w:r>
          </w:p>
        </w:tc>
        <w:tc>
          <w:tcPr>
            <w:tcW w:w="18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（1）</w:t>
            </w:r>
            <w:r>
              <w:rPr>
                <w:color w:val="000000"/>
              </w:rPr>
              <w:t>______</w:t>
            </w:r>
            <w:r>
              <w:rPr>
                <w:rFonts w:ascii="宋体" w:hAnsi="宋体" w:eastAsia="宋体" w:cs="宋体"/>
                <w:color w:val="000000"/>
              </w:rPr>
              <w:t>等</w:t>
            </w:r>
          </w:p>
        </w:tc>
        <w:tc>
          <w:tcPr>
            <w:tcW w:w="11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语文等</w:t>
            </w:r>
          </w:p>
        </w:tc>
        <w:tc>
          <w:tcPr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spacing w:line="360" w:lineRule="auto"/>
              <w:jc w:val="left"/>
              <w:rPr>
                <w:color w:val="000000"/>
              </w:rPr>
            </w:pP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考察报告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W w:w="8190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各学科“探索”的共性：（4）</w:t>
            </w:r>
            <w:r>
              <w:rPr>
                <w:color w:val="000000"/>
              </w:rPr>
              <w:t>______</w:t>
            </w:r>
          </w:p>
        </w:tc>
      </w:tr>
    </w:tbl>
    <w:p>
      <w:pPr>
        <w:spacing w:line="360" w:lineRule="auto"/>
        <w:jc w:val="left"/>
        <w:rPr>
          <w:color w:val="000000"/>
        </w:rPr>
      </w:pP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 w:eastAsia="宋体" w:cs="宋体"/>
          <w:color w:val="000000"/>
        </w:rPr>
        <w:t>向名著学“探索”。从下面名著中选择一本，结合具体内容，总结作者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6350" b="0"/>
            <wp:docPr id="100023" name="图片 100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图片 10002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探索方法。</w:t>
      </w:r>
    </w:p>
    <w:p>
      <w:pPr>
        <w:spacing w:line="360" w:lineRule="auto"/>
        <w:jc w:val="left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.《红星照耀中国》（埃德加·斯诺）</w:t>
      </w:r>
    </w:p>
    <w:p>
      <w:pPr>
        <w:spacing w:line="360" w:lineRule="auto"/>
        <w:jc w:val="left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.《昆虫记》（法布尔）</w:t>
      </w:r>
    </w:p>
    <w:p>
      <w:pPr>
        <w:spacing w:line="360" w:lineRule="auto"/>
        <w:jc w:val="left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.《寂静的春天》（蕾切尔·卡森）</w:t>
      </w:r>
    </w:p>
    <w:p>
      <w:pPr>
        <w:spacing w:line="360" w:lineRule="auto"/>
        <w:jc w:val="left"/>
        <w:rPr>
          <w:color w:val="000000"/>
        </w:rPr>
      </w:pPr>
      <w:r>
        <w:rPr>
          <w:rFonts w:ascii="宋体" w:hAnsi="宋体" w:eastAsia="宋体" w:cs="宋体"/>
          <w:color w:val="000000"/>
        </w:rPr>
        <w:t>【做个探索者】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 w:eastAsia="宋体" w:cs="宋体"/>
          <w:color w:val="000000"/>
        </w:rPr>
        <w:t>小组开展探索活动。从下面方案中选择其一，借助“资料夹”，根据要求，补写相关内容。</w:t>
      </w:r>
    </w:p>
    <w:p>
      <w:pPr>
        <w:spacing w:line="360" w:lineRule="auto"/>
        <w:jc w:val="left"/>
        <w:rPr>
          <w:color w:val="000000"/>
        </w:rPr>
      </w:pPr>
      <w:r>
        <w:rPr>
          <w:rFonts w:ascii="宋体" w:hAnsi="宋体" w:eastAsia="宋体" w:cs="宋体"/>
          <w:color w:val="000000"/>
        </w:rPr>
        <w:t>要求：实施过程分步骤，有方法，可操作性强；成果明确。</w:t>
      </w:r>
    </w:p>
    <w:tbl>
      <w:tblPr>
        <w:tblStyle w:val="4"/>
        <w:tblW w:w="790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4365"/>
        <w:gridCol w:w="35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30" w:hRule="atLeast"/>
        </w:trPr>
        <w:tc>
          <w:tcPr>
            <w:tcW w:w="43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（甲）探索“千年古港与龙泉青瓷关系”的方案</w:t>
            </w:r>
          </w:p>
          <w:p>
            <w:pPr>
              <w:spacing w:line="360" w:lineRule="auto"/>
              <w:jc w:val="left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活动目的：解密温州古港遗址出土大量</w:t>
            </w:r>
          </w:p>
          <w:p>
            <w:pPr>
              <w:spacing w:line="360" w:lineRule="auto"/>
              <w:jc w:val="left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龙泉青瓷的原因。</w:t>
            </w:r>
          </w:p>
          <w:p>
            <w:pPr>
              <w:spacing w:line="360" w:lineRule="auto"/>
              <w:jc w:val="left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活动准备：（略）</w:t>
            </w:r>
          </w:p>
          <w:p>
            <w:pPr>
              <w:spacing w:line="360" w:lineRule="auto"/>
              <w:jc w:val="left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实施过程和预计成果：</w:t>
            </w:r>
            <w:r>
              <w:rPr>
                <w:color w:val="000000"/>
              </w:rPr>
              <w:t>______</w:t>
            </w:r>
          </w:p>
        </w:tc>
        <w:tc>
          <w:tcPr>
            <w:tcW w:w="35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（乙）关于深度了解“嫦娥工程”的方案</w:t>
            </w:r>
          </w:p>
          <w:p>
            <w:pPr>
              <w:spacing w:line="360" w:lineRule="auto"/>
              <w:jc w:val="left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活动目的：深度了解“嫦娥工程”的探月</w:t>
            </w:r>
          </w:p>
          <w:p>
            <w:pPr>
              <w:spacing w:line="360" w:lineRule="auto"/>
              <w:jc w:val="left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历程和成果。</w:t>
            </w:r>
          </w:p>
          <w:p>
            <w:pPr>
              <w:spacing w:line="360" w:lineRule="auto"/>
              <w:jc w:val="left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活动准备：（略）</w:t>
            </w:r>
          </w:p>
          <w:p>
            <w:pPr>
              <w:spacing w:line="360" w:lineRule="auto"/>
              <w:jc w:val="left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实施过程和预计成果：</w:t>
            </w:r>
            <w:r>
              <w:rPr>
                <w:color w:val="000000"/>
              </w:rPr>
              <w:t>______</w:t>
            </w:r>
          </w:p>
        </w:tc>
      </w:tr>
    </w:tbl>
    <w:p>
      <w:pPr>
        <w:spacing w:line="360" w:lineRule="auto"/>
        <w:jc w:val="left"/>
        <w:rPr>
          <w:color w:val="000000"/>
        </w:rPr>
      </w:pPr>
    </w:p>
    <w:p>
      <w:pPr>
        <w:spacing w:line="360" w:lineRule="auto"/>
        <w:jc w:val="left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四、请你参加写作活动。（60分）</w:t>
      </w:r>
    </w:p>
    <w:p>
      <w:pPr>
        <w:spacing w:line="360" w:lineRule="auto"/>
        <w:jc w:val="left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 w:eastAsia="宋体" w:cs="宋体"/>
          <w:color w:val="000000"/>
        </w:rPr>
        <w:t>根据要求写作。</w:t>
      </w:r>
    </w:p>
    <w:p>
      <w:pPr>
        <w:spacing w:line="360" w:lineRule="auto"/>
        <w:jc w:val="left"/>
        <w:rPr>
          <w:color w:val="000000"/>
        </w:rPr>
      </w:pPr>
      <w:r>
        <w:rPr>
          <w:rFonts w:ascii="宋体" w:hAnsi="宋体" w:eastAsia="宋体" w:cs="宋体"/>
          <w:color w:val="000000"/>
        </w:rPr>
        <w:t>无论怎么小心，我们似乎都难以避免犯错。下边三本书都与“犯错”有关，它们的封面内容，引发了你怎样的联想与思考？选择以下一个任务进行写作。</w:t>
      </w:r>
    </w:p>
    <w:p>
      <w:pPr>
        <w:spacing w:line="360" w:lineRule="auto"/>
        <w:jc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409950" cy="4657725"/>
            <wp:effectExtent l="0" t="0" r="6350" b="3175"/>
            <wp:docPr id="100017" name="图片 10001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图片 10001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465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color w:val="000000"/>
        </w:rPr>
      </w:pPr>
      <w:r>
        <w:rPr>
          <w:rFonts w:ascii="宋体" w:hAnsi="宋体" w:eastAsia="宋体" w:cs="宋体"/>
          <w:color w:val="000000"/>
        </w:rPr>
        <w:t>【任务一】根据自己的经历和感悟，写一篇记叙性文章；</w:t>
      </w:r>
    </w:p>
    <w:p>
      <w:pPr>
        <w:spacing w:line="360" w:lineRule="auto"/>
        <w:jc w:val="left"/>
        <w:rPr>
          <w:color w:val="000000"/>
        </w:rPr>
      </w:pPr>
      <w:r>
        <w:rPr>
          <w:rFonts w:ascii="宋体" w:hAnsi="宋体" w:eastAsia="宋体" w:cs="宋体"/>
          <w:color w:val="000000"/>
        </w:rPr>
        <w:t>【任务二】发挥联想与想象，进行文学创作；</w:t>
      </w:r>
    </w:p>
    <w:p>
      <w:pPr>
        <w:spacing w:line="360" w:lineRule="auto"/>
        <w:jc w:val="left"/>
        <w:rPr>
          <w:color w:val="000000"/>
        </w:rPr>
      </w:pPr>
      <w:r>
        <w:rPr>
          <w:rFonts w:ascii="宋体" w:hAnsi="宋体" w:eastAsia="宋体" w:cs="宋体"/>
          <w:color w:val="000000"/>
        </w:rPr>
        <w:t>【任务三】提炼观点，展开论述，写一篇议论性文章。</w:t>
      </w:r>
    </w:p>
    <w:p>
      <w:pPr>
        <w:spacing w:line="360" w:lineRule="auto"/>
        <w:jc w:val="left"/>
        <w:rPr>
          <w:color w:val="000000"/>
        </w:rPr>
      </w:pPr>
      <w:r>
        <w:rPr>
          <w:rFonts w:ascii="宋体" w:hAnsi="宋体" w:eastAsia="宋体" w:cs="宋体"/>
          <w:color w:val="000000"/>
        </w:rPr>
        <w:t>要求：（1）标题自拟，文体自选；（2）不少于600字；（3）不得套作、抄袭；（4）不得出现透露考生信息的人名、地名、校名等。</w:t>
      </w:r>
    </w:p>
    <w:p>
      <w:pPr>
        <w:spacing w:line="360" w:lineRule="auto"/>
        <w:jc w:val="left"/>
        <w:rPr>
          <w:color w:val="000000"/>
        </w:rPr>
      </w:pPr>
    </w:p>
    <w:p>
      <w:pPr>
        <w:spacing w:line="360" w:lineRule="auto"/>
        <w:jc w:val="left"/>
        <w:rPr>
          <w:color w:val="000000"/>
        </w:rPr>
      </w:pPr>
    </w:p>
    <w:p>
      <w:pPr>
        <w:spacing w:line="360" w:lineRule="auto"/>
        <w:jc w:val="both"/>
        <w:rPr>
          <w:color w:val="000000"/>
        </w:rPr>
      </w:pPr>
    </w:p>
    <w:p>
      <w:pPr>
        <w:spacing w:line="360" w:lineRule="auto"/>
        <w:jc w:val="both"/>
        <w:rPr>
          <w:color w:val="000000"/>
        </w:rPr>
      </w:pPr>
    </w:p>
    <w:p>
      <w:pPr>
        <w:spacing w:line="360" w:lineRule="auto"/>
        <w:jc w:val="both"/>
        <w:rPr>
          <w:color w:val="000000"/>
        </w:rPr>
      </w:pPr>
      <w:r>
        <w:rPr>
          <w:color w:val="000000"/>
        </w:rPr>
        <w:br w:type="page"/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910" w:right="1080" w:bottom="1440" w:left="1080" w:header="152" w:footer="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S Mincho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</w:pPr>
    <w:r>
      <w:t>第</w:t>
    </w:r>
    <w:r>
      <w:fldChar w:fldCharType="begin"/>
    </w:r>
    <w:r>
      <w:instrText xml:space="preserve">PAGE</w:instrText>
    </w:r>
    <w:r>
      <w:fldChar w:fldCharType="separate"/>
    </w:r>
    <w:r>
      <w:t>1</w:t>
    </w:r>
    <w:r>
      <w:fldChar w:fldCharType="end"/>
    </w:r>
    <w:r>
      <w:t>页/共</w:t>
    </w:r>
    <w:r>
      <w:fldChar w:fldCharType="begin"/>
    </w:r>
    <w:r>
      <w:instrText xml:space="preserve">NUMPAGES</w:instrText>
    </w:r>
    <w:r>
      <w:fldChar w:fldCharType="separate"/>
    </w:r>
    <w:r>
      <w:t>1</w:t>
    </w:r>
    <w:r>
      <w:fldChar w:fldCharType="end"/>
    </w:r>
    <w:r>
      <w:t>页</w:t>
    </w:r>
  </w:p>
  <w:p>
    <w:pPr>
      <w:pStyle w:val="2"/>
    </w:pPr>
  </w:p>
  <w:p>
    <w:pPr>
      <w:tabs>
        <w:tab w:val="center" w:pos="4153"/>
        <w:tab w:val="right" w:pos="8306"/>
      </w:tabs>
      <w:snapToGrid w:val="0"/>
      <w:jc w:val="left"/>
      <w:rPr>
        <w:rFonts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 id="PowerPlusWaterMarkObject1453549720" o:spid="_x0000_s2051" o:spt="136" alt="学科网 zxxk.com" type="#_x0000_t136" style="position:absolute;left:0pt;margin-left:158.95pt;margin-top:407.9pt;height:2.85pt;width:2.85pt;mso-position-horizontal-relative:margin;mso-position-vertical-relative:margin;rotation:20643840f;z-index:-251657216;mso-width-relative:page;mso-height-relative:page;" filled="t" stroked="f" coordsize="21600,21600" o:allowincell="f">
          <v:path/>
          <v:fill on="t" opacity="32768f" focussize="0,0"/>
          <v:stroke on="f"/>
          <v:imagedata o:title=""/>
          <o:lock v:ext="edit"/>
          <v:textpath on="t" fitpath="t" trim="f" xscale="f" string="zxxk.com" style="font-family:宋体;font-size:8pt;v-same-letter-heights:f;v-text-align:center;"/>
        </v:shape>
      </w:pict>
    </w:r>
    <w:r>
      <w:rPr>
        <w:color w:val="FFFFFF"/>
        <w:sz w:val="2"/>
        <w:szCs w:val="2"/>
      </w:rPr>
      <w:pict>
        <v:shape id="图片 5" o:spid="_x0000_s2052" o:spt="75" alt="学科网 zxxk.com" type="#_x0000_t75" style="position:absolute;left:0pt;margin-left:64.05pt;margin-top:-20.75pt;height:0.05pt;width:0.05pt;z-index:251660288;mso-width-relative:page;mso-height-relative:page;" filled="f" o:preferrelative="t" stroked="f" coordsize="21600,21600">
          <v:path/>
          <v:fill on="f" focussize="0,0"/>
          <v:stroke on="f" joinstyle="miter"/>
          <v:imagedata r:id="rId1" r:href="rId2" o:title=""/>
          <o:lock v:ext="edit" aspectratio="t"/>
        </v:shape>
      </w:pict>
    </w:r>
    <w:r>
      <w:rPr>
        <w:rFonts w:hint="eastAsia" w:cs="Times New Roman"/>
        <w:color w:val="FFFFFF"/>
        <w:kern w:val="0"/>
        <w:sz w:val="2"/>
        <w:szCs w:val="2"/>
      </w:rPr>
      <w:t>学科网（北京）股份有限公司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bookmarkStart w:id="0" w:name="_GoBack"/>
    <w:bookmarkEnd w:id="0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ViY2JkMjU3NGYzZTEwMzZmMGFkZWViYmNkYWU3NDIifQ=="/>
  </w:docVars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38274566"/>
    <w:rsid w:val="54B63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nhideWhenUsed="0" w:uiPriority="0" w:semiHidden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iPriority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7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Hyperlink"/>
    <w:basedOn w:val="5"/>
    <w:unhideWhenUsed/>
    <w:uiPriority w:val="99"/>
    <w:rPr>
      <w:color w:val="0000FF"/>
      <w:u w:val="single"/>
    </w:rPr>
  </w:style>
  <w:style w:type="character" w:customStyle="1" w:styleId="7">
    <w:name w:val="页眉 字符"/>
    <w:basedOn w:val="5"/>
    <w:link w:val="3"/>
    <w:uiPriority w:val="99"/>
    <w:rPr>
      <w:kern w:val="2"/>
      <w:sz w:val="18"/>
      <w:szCs w:val="24"/>
    </w:rPr>
  </w:style>
  <w:style w:type="paragraph" w:styleId="8">
    <w:name w:val="No Spacing"/>
    <w:qFormat/>
    <w:uiPriority w:val="1"/>
    <w:rPr>
      <w:rFonts w:eastAsia="Microsoft YaHei UI" w:asciiTheme="minorHAnsi" w:hAnsiTheme="minorHAnsi" w:cstheme="minorBidi"/>
      <w:sz w:val="22"/>
      <w:szCs w:val="22"/>
      <w:lang w:val="en-US" w:eastAsia="zh-CN" w:bidi="ar-SA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5" Type="http://schemas.openxmlformats.org/officeDocument/2006/relationships/fontTable" Target="fontTable.xml"/><Relationship Id="rId24" Type="http://schemas.openxmlformats.org/officeDocument/2006/relationships/customXml" Target="../customXml/item2.xml"/><Relationship Id="rId23" Type="http://schemas.openxmlformats.org/officeDocument/2006/relationships/customXml" Target="../customXml/item1.xml"/><Relationship Id="rId22" Type="http://schemas.openxmlformats.org/officeDocument/2006/relationships/image" Target="media/image14.png"/><Relationship Id="rId21" Type="http://schemas.openxmlformats.org/officeDocument/2006/relationships/image" Target="media/image13.wmf"/><Relationship Id="rId20" Type="http://schemas.openxmlformats.org/officeDocument/2006/relationships/image" Target="media/image12.png"/><Relationship Id="rId2" Type="http://schemas.openxmlformats.org/officeDocument/2006/relationships/settings" Target="settings.xml"/><Relationship Id="rId19" Type="http://schemas.openxmlformats.org/officeDocument/2006/relationships/image" Target="media/image11.png"/><Relationship Id="rId18" Type="http://schemas.openxmlformats.org/officeDocument/2006/relationships/image" Target="media/image10.png"/><Relationship Id="rId17" Type="http://schemas.openxmlformats.org/officeDocument/2006/relationships/image" Target="media/image9.wmf"/><Relationship Id="rId16" Type="http://schemas.openxmlformats.org/officeDocument/2006/relationships/image" Target="media/image8.png"/><Relationship Id="rId15" Type="http://schemas.openxmlformats.org/officeDocument/2006/relationships/image" Target="media/image7.wmf"/><Relationship Id="rId14" Type="http://schemas.openxmlformats.org/officeDocument/2006/relationships/image" Target="media/image6.wmf"/><Relationship Id="rId13" Type="http://schemas.openxmlformats.org/officeDocument/2006/relationships/image" Target="media/image5.png"/><Relationship Id="rId12" Type="http://schemas.openxmlformats.org/officeDocument/2006/relationships/image" Target="media/image4.png"/><Relationship Id="rId11" Type="http://schemas.openxmlformats.org/officeDocument/2006/relationships/image" Target="media/image3.png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file:///D:\qq&#25991;&#20214;\712321467\Image\C2C\Image2\%257B75232B38-A165-1FB7-499C-2E1C792CACB5%257D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1"/>
    <customShpInfo spid="_x0000_s2052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5590A68-9B32-4A13-894C-0880676F012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学科网 www.zxxk.com</Company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2023-06-27T15:31:00Z</dcterms:created>
  <dc:creator>学科网试题生产平台</dc:creator>
  <dc:description>3262984936816640</dc:description>
  <cp:lastModifiedBy>二洋诗意</cp:lastModifiedBy>
  <dcterms:modified xsi:type="dcterms:W3CDTF">2023-07-03T01:03:20Z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KSOProductBuildVer">
    <vt:lpwstr>2052-11.1.0.14309</vt:lpwstr>
  </property>
  <property fmtid="{D5CDD505-2E9C-101B-9397-08002B2CF9AE}" pid="7" name="ICV">
    <vt:lpwstr>CAC806DEC9E94FB7A8A771613763B777_12</vt:lpwstr>
  </property>
</Properties>
</file>