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10668000</wp:posOffset>
            </wp:positionH>
            <wp:positionV relativeFrom="topMargin">
              <wp:posOffset>10909300</wp:posOffset>
            </wp:positionV>
            <wp:extent cx="317500" cy="2667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
                    <a:stretch>
                      <a:fillRect/>
                    </a:stretch>
                  </pic:blipFill>
                  <pic:spPr>
                    <a:xfrm>
                      <a:off x="0" y="0"/>
                      <a:ext cx="317500" cy="266700"/>
                    </a:xfrm>
                    <a:prstGeom prst="rect">
                      <a:avLst/>
                    </a:prstGeom>
                  </pic:spPr>
                </pic:pic>
              </a:graphicData>
            </a:graphic>
          </wp:anchor>
        </w:drawing>
      </w:r>
      <w:r>
        <w:rPr>
          <w:rFonts w:ascii="Times New Roman" w:hAnsi="Times New Roman" w:eastAsia="Times New Roman" w:cs="Times New Roman"/>
          <w:b/>
          <w:color w:val="auto"/>
          <w:sz w:val="32"/>
        </w:rPr>
        <w:t>2021</w:t>
      </w:r>
      <w:r>
        <w:rPr>
          <w:rFonts w:ascii="宋体" w:hAnsi="宋体" w:eastAsia="宋体" w:cs="宋体"/>
          <w:b/>
          <w:color w:val="auto"/>
          <w:sz w:val="32"/>
        </w:rPr>
        <w:t>年浙江省温州市中考英语试题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一、单项填空（本题有</w:t>
      </w:r>
      <w:r>
        <w:rPr>
          <w:rFonts w:ascii="Times New Roman" w:hAnsi="Times New Roman" w:eastAsia="Times New Roman" w:cs="Times New Roman"/>
          <w:b/>
          <w:color w:val="auto"/>
          <w:sz w:val="24"/>
        </w:rPr>
        <w:t>10</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四个选项中选出可以填入空白处的最佳答案。</w:t>
      </w:r>
    </w:p>
    <w:p>
      <w:pPr>
        <w:spacing w:line="360" w:lineRule="auto"/>
        <w:jc w:val="left"/>
        <w:textAlignment w:val="center"/>
        <w:rPr>
          <w:rFonts w:ascii="Times New Roman" w:hAnsi="Times New Roman" w:eastAsia="Times New Roman" w:cs="Times New Roman"/>
          <w:color w:val="auto"/>
        </w:rPr>
      </w:pPr>
      <w:r>
        <w:rPr>
          <w:color w:val="auto"/>
        </w:rPr>
        <w:t xml:space="preserve">1. </w:t>
      </w:r>
      <w:r>
        <w:rPr>
          <w:rFonts w:ascii="Times New Roman" w:hAnsi="Times New Roman" w:eastAsia="Times New Roman" w:cs="Times New Roman"/>
          <w:color w:val="auto"/>
        </w:rPr>
        <w:t>Tony is a kind boy and I’m very lucky to have ________ friend like him.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a</w:t>
      </w:r>
      <w:r>
        <w:rPr>
          <w:rFonts w:hint="eastAsia"/>
        </w:rPr>
        <w:tab/>
      </w:r>
      <w:r>
        <w:rPr>
          <w:rFonts w:hint="eastAsia"/>
        </w:rPr>
        <w:t xml:space="preserve">B. </w:t>
      </w:r>
      <w:r>
        <w:rPr>
          <w:rFonts w:ascii="Times New Roman" w:hAnsi="Times New Roman" w:eastAsia="Times New Roman" w:cs="Times New Roman"/>
          <w:color w:val="auto"/>
        </w:rPr>
        <w:t>an</w:t>
      </w:r>
      <w:r>
        <w:rPr>
          <w:rFonts w:hint="eastAsia"/>
        </w:rPr>
        <w:tab/>
      </w:r>
      <w:r>
        <w:rPr>
          <w:rFonts w:hint="eastAsia"/>
        </w:rPr>
        <w:t xml:space="preserve">C. </w:t>
      </w:r>
      <w:r>
        <w:rPr>
          <w:rFonts w:ascii="Times New Roman" w:hAnsi="Times New Roman" w:eastAsia="Times New Roman" w:cs="Times New Roman"/>
          <w:color w:val="auto"/>
        </w:rPr>
        <w:t>the</w:t>
      </w:r>
      <w:r>
        <w:rPr>
          <w:rFonts w:hint="eastAsia"/>
        </w:rPr>
        <w:tab/>
      </w:r>
      <w:r>
        <w:rPr>
          <w:rFonts w:hint="eastAsia"/>
        </w:rPr>
        <w:t xml:space="preserve">D. </w:t>
      </w:r>
      <w:r>
        <w:rPr>
          <w:rFonts w:ascii="Times New Roman" w:hAnsi="Times New Roman" w:eastAsia="Times New Roman" w:cs="Times New Roman"/>
          <w:color w:val="auto"/>
        </w:rPr>
        <w:t>/</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【详解】句意：托尼是一个善良的男孩，我很幸运有一个像他这样的朋友。</w:t>
      </w:r>
    </w:p>
    <w:p>
      <w:pPr>
        <w:spacing w:line="360" w:lineRule="auto"/>
        <w:jc w:val="left"/>
        <w:textAlignment w:val="center"/>
        <w:rPr>
          <w:color w:val="000000"/>
        </w:rPr>
      </w:pPr>
      <w:r>
        <w:rPr>
          <w:color w:val="000000"/>
        </w:rPr>
        <w:t>考查冠词的用法。此处泛指一个朋友，用不定冠词修饰，friend首字母发辅音音素，故选A。</w:t>
      </w:r>
    </w:p>
    <w:p>
      <w:pPr>
        <w:spacing w:line="360" w:lineRule="auto"/>
        <w:jc w:val="left"/>
        <w:textAlignment w:val="center"/>
        <w:rPr>
          <w:rFonts w:ascii="Times New Roman" w:hAnsi="Times New Roman" w:eastAsia="Times New Roman" w:cs="Times New Roman"/>
          <w:color w:val="000000"/>
        </w:rPr>
      </w:pPr>
      <w:r>
        <w:rPr>
          <w:color w:val="000000"/>
        </w:rPr>
        <w:t xml:space="preserve">2. </w:t>
      </w:r>
      <w:r>
        <w:rPr>
          <w:rFonts w:ascii="Times New Roman" w:hAnsi="Times New Roman" w:eastAsia="Times New Roman" w:cs="Times New Roman"/>
          <w:color w:val="000000"/>
        </w:rPr>
        <w:t>The roads are becoming ________ as more people go to work in the morning.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wider</w:t>
      </w:r>
      <w:r>
        <w:rPr>
          <w:color w:val="000000"/>
        </w:rPr>
        <w:tab/>
      </w:r>
      <w:r>
        <w:rPr>
          <w:color w:val="000000"/>
        </w:rPr>
        <w:t xml:space="preserve">B. </w:t>
      </w:r>
      <w:r>
        <w:rPr>
          <w:rFonts w:ascii="Times New Roman" w:hAnsi="Times New Roman" w:eastAsia="Times New Roman" w:cs="Times New Roman"/>
          <w:color w:val="000000"/>
        </w:rPr>
        <w:t>longer</w:t>
      </w:r>
      <w:r>
        <w:rPr>
          <w:color w:val="000000"/>
        </w:rPr>
        <w:tab/>
      </w:r>
      <w:r>
        <w:rPr>
          <w:color w:val="000000"/>
        </w:rPr>
        <w:t xml:space="preserve">C. </w:t>
      </w:r>
      <w:r>
        <w:rPr>
          <w:rFonts w:ascii="Times New Roman" w:hAnsi="Times New Roman" w:eastAsia="Times New Roman" w:cs="Times New Roman"/>
          <w:color w:val="000000"/>
        </w:rPr>
        <w:t>cleaner</w:t>
      </w:r>
      <w:r>
        <w:rPr>
          <w:color w:val="000000"/>
        </w:rPr>
        <w:tab/>
      </w:r>
      <w:r>
        <w:rPr>
          <w:color w:val="000000"/>
        </w:rPr>
        <w:t xml:space="preserve">D. </w:t>
      </w:r>
      <w:r>
        <w:rPr>
          <w:rFonts w:ascii="Times New Roman" w:hAnsi="Times New Roman" w:eastAsia="Times New Roman" w:cs="Times New Roman"/>
          <w:color w:val="000000"/>
        </w:rPr>
        <w:t>busier</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【详解】句意：由于更多的人早上去上班，道路变得更繁忙。</w:t>
      </w:r>
    </w:p>
    <w:p>
      <w:pPr>
        <w:spacing w:line="360" w:lineRule="auto"/>
        <w:jc w:val="left"/>
        <w:textAlignment w:val="center"/>
        <w:rPr>
          <w:color w:val="000000"/>
        </w:rPr>
      </w:pPr>
      <w:r>
        <w:rPr>
          <w:color w:val="000000"/>
        </w:rPr>
        <w:t>考查形容词辨析。wider更宽的；longer更长的；cleaner更干净的；busier更忙的。根据“as more people go to work in the morning”可知，因为更多的人早上去上班，所以道路更繁忙，故选D。</w:t>
      </w:r>
    </w:p>
    <w:p>
      <w:pPr>
        <w:spacing w:line="360" w:lineRule="auto"/>
        <w:jc w:val="left"/>
        <w:textAlignment w:val="center"/>
        <w:rPr>
          <w:rFonts w:ascii="Times New Roman" w:hAnsi="Times New Roman" w:eastAsia="Times New Roman" w:cs="Times New Roman"/>
          <w:color w:val="000000"/>
        </w:rPr>
      </w:pPr>
      <w:r>
        <w:rPr>
          <w:color w:val="000000"/>
        </w:rPr>
        <w:t xml:space="preserve">3. </w:t>
      </w:r>
      <w:r>
        <w:rPr>
          <w:rFonts w:ascii="Times New Roman" w:hAnsi="Times New Roman" w:eastAsia="Times New Roman" w:cs="Times New Roman"/>
          <w:color w:val="000000"/>
        </w:rPr>
        <w:t>Mike, a 7-year-old boy, has a great talent for ________. He can draw nice pictures though he has never learned it.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art</w:t>
      </w:r>
      <w:r>
        <w:rPr>
          <w:color w:val="000000"/>
        </w:rPr>
        <w:tab/>
      </w:r>
      <w:r>
        <w:rPr>
          <w:color w:val="000000"/>
        </w:rPr>
        <w:t xml:space="preserve">B. </w:t>
      </w:r>
      <w:r>
        <w:rPr>
          <w:rFonts w:ascii="Times New Roman" w:hAnsi="Times New Roman" w:eastAsia="Times New Roman" w:cs="Times New Roman"/>
          <w:color w:val="000000"/>
        </w:rPr>
        <w:t>sport</w:t>
      </w:r>
      <w:r>
        <w:rPr>
          <w:color w:val="000000"/>
        </w:rPr>
        <w:tab/>
      </w:r>
      <w:r>
        <w:rPr>
          <w:color w:val="000000"/>
        </w:rPr>
        <w:t xml:space="preserve">C. </w:t>
      </w:r>
      <w:r>
        <w:rPr>
          <w:rFonts w:ascii="Times New Roman" w:hAnsi="Times New Roman" w:eastAsia="Times New Roman" w:cs="Times New Roman"/>
          <w:color w:val="000000"/>
        </w:rPr>
        <w:t>music</w:t>
      </w:r>
      <w:r>
        <w:rPr>
          <w:color w:val="000000"/>
        </w:rPr>
        <w:tab/>
      </w:r>
      <w:r>
        <w:rPr>
          <w:color w:val="000000"/>
        </w:rPr>
        <w:t xml:space="preserve">D. </w:t>
      </w:r>
      <w:r>
        <w:rPr>
          <w:rFonts w:ascii="Times New Roman" w:hAnsi="Times New Roman" w:eastAsia="Times New Roman" w:cs="Times New Roman"/>
          <w:color w:val="000000"/>
        </w:rPr>
        <w:t>science</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【详解】句意：迈克，一个7岁的男孩，在美术方面很有天赋。虽然他从来没有学过，但他可以画漂亮的画。</w:t>
      </w:r>
    </w:p>
    <w:p>
      <w:pPr>
        <w:spacing w:line="360" w:lineRule="auto"/>
        <w:jc w:val="left"/>
        <w:textAlignment w:val="center"/>
        <w:rPr>
          <w:color w:val="000000"/>
        </w:rPr>
      </w:pPr>
      <w:r>
        <w:rPr>
          <w:color w:val="000000"/>
        </w:rPr>
        <w:t>考查名词辨析。art美术；sport运动；music音乐；science科学。根据“He can draw nice pictures though he has never learned it.”可知，此处指美术，故选A。</w:t>
      </w:r>
    </w:p>
    <w:p>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Susan went into her bedroom and ate chocolate ________, not letting her parents know that.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slowly</w:t>
      </w:r>
      <w:r>
        <w:rPr>
          <w:color w:val="000000"/>
        </w:rPr>
        <w:tab/>
      </w:r>
      <w:r>
        <w:rPr>
          <w:color w:val="000000"/>
        </w:rPr>
        <w:t xml:space="preserve">B. </w:t>
      </w:r>
      <w:r>
        <w:rPr>
          <w:rFonts w:ascii="Times New Roman" w:hAnsi="Times New Roman" w:eastAsia="Times New Roman" w:cs="Times New Roman"/>
          <w:color w:val="000000"/>
        </w:rPr>
        <w:t>calmly</w:t>
      </w:r>
      <w:r>
        <w:rPr>
          <w:color w:val="000000"/>
        </w:rPr>
        <w:tab/>
      </w:r>
      <w:r>
        <w:rPr>
          <w:color w:val="000000"/>
        </w:rPr>
        <w:t xml:space="preserve">C. </w:t>
      </w:r>
      <w:r>
        <w:rPr>
          <w:rFonts w:ascii="Times New Roman" w:hAnsi="Times New Roman" w:eastAsia="Times New Roman" w:cs="Times New Roman"/>
          <w:color w:val="000000"/>
        </w:rPr>
        <w:t>secretly</w:t>
      </w:r>
      <w:r>
        <w:rPr>
          <w:color w:val="000000"/>
        </w:rPr>
        <w:tab/>
      </w:r>
      <w:r>
        <w:rPr>
          <w:color w:val="000000"/>
        </w:rPr>
        <w:t xml:space="preserve">D. </w:t>
      </w:r>
      <w:r>
        <w:rPr>
          <w:rFonts w:ascii="Times New Roman" w:hAnsi="Times New Roman" w:eastAsia="Times New Roman" w:cs="Times New Roman"/>
          <w:color w:val="000000"/>
        </w:rPr>
        <w:t>properly</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【详解】句意：苏珊不让父母知道，走进自己的卧室偷偷地吃巧克力。</w:t>
      </w:r>
    </w:p>
    <w:p>
      <w:pPr>
        <w:spacing w:line="360" w:lineRule="auto"/>
        <w:jc w:val="left"/>
        <w:textAlignment w:val="center"/>
        <w:rPr>
          <w:color w:val="000000"/>
        </w:rPr>
      </w:pPr>
      <w:r>
        <w:rPr>
          <w:color w:val="000000"/>
        </w:rPr>
        <w:t>考查副词辨析。slowly缓慢地；calmly平静地；secretly秘密地；properly合适地。根据“not letting her parents know that”可知，是秘密地，故选C。</w:t>
      </w:r>
    </w:p>
    <w:p>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Times New Roman" w:hAnsi="Times New Roman" w:eastAsia="Times New Roman" w:cs="Times New Roman"/>
          <w:color w:val="000000"/>
        </w:rPr>
        <w:t>Kate felt excited to see a group of sheep walking ________ her into a village in Qinghai.</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over</w:t>
      </w:r>
      <w:r>
        <w:rPr>
          <w:color w:val="000000"/>
        </w:rPr>
        <w:tab/>
      </w:r>
      <w:r>
        <w:rPr>
          <w:color w:val="000000"/>
        </w:rPr>
        <w:t xml:space="preserve">B. </w:t>
      </w:r>
      <w:r>
        <w:rPr>
          <w:rFonts w:ascii="Times New Roman" w:hAnsi="Times New Roman" w:eastAsia="Times New Roman" w:cs="Times New Roman"/>
          <w:color w:val="000000"/>
        </w:rPr>
        <w:t>past</w:t>
      </w:r>
      <w:r>
        <w:rPr>
          <w:color w:val="000000"/>
        </w:rPr>
        <w:tab/>
      </w:r>
      <w:r>
        <w:rPr>
          <w:color w:val="000000"/>
        </w:rPr>
        <w:t xml:space="preserve">C. </w:t>
      </w:r>
      <w:r>
        <w:rPr>
          <w:rFonts w:ascii="Times New Roman" w:hAnsi="Times New Roman" w:eastAsia="Times New Roman" w:cs="Times New Roman"/>
          <w:color w:val="000000"/>
        </w:rPr>
        <w:t>across</w:t>
      </w:r>
      <w:r>
        <w:rPr>
          <w:color w:val="000000"/>
        </w:rPr>
        <w:tab/>
      </w:r>
      <w:r>
        <w:rPr>
          <w:color w:val="000000"/>
        </w:rPr>
        <w:t xml:space="preserve">D. </w:t>
      </w:r>
      <w:r>
        <w:rPr>
          <w:rFonts w:ascii="Times New Roman" w:hAnsi="Times New Roman" w:eastAsia="Times New Roman" w:cs="Times New Roman"/>
          <w:color w:val="000000"/>
        </w:rPr>
        <w:t>through</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【详解】句意：看到一群羊从她身边走过，走进青海的一个村庄，凯特感到很兴奋。</w:t>
      </w:r>
    </w:p>
    <w:p>
      <w:pPr>
        <w:spacing w:line="360" w:lineRule="auto"/>
        <w:jc w:val="left"/>
        <w:textAlignment w:val="center"/>
        <w:rPr>
          <w:color w:val="000000"/>
        </w:rPr>
      </w:pPr>
      <w:r>
        <w:rPr>
          <w:color w:val="000000"/>
        </w:rPr>
        <w:t>考查介词辨析。over超过；past经过；across横穿；through从物体内部穿过。根据“walking ... her”可知是从她旁边经过，用past符合语境。故选B。</w:t>
      </w:r>
    </w:p>
    <w:p>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Times New Roman" w:hAnsi="Times New Roman" w:eastAsia="Times New Roman" w:cs="Times New Roman"/>
          <w:color w:val="000000"/>
        </w:rPr>
        <w:t xml:space="preserve">—Simon, I’m afraid we can’t complete the model spaceship this afternoon.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—Well, we ________ finish it today. It’s fine if we give it to Mr. Wang tomorrow.</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can’t</w:t>
      </w:r>
      <w:r>
        <w:rPr>
          <w:color w:val="000000"/>
        </w:rPr>
        <w:tab/>
      </w:r>
      <w:r>
        <w:rPr>
          <w:color w:val="000000"/>
        </w:rPr>
        <w:t xml:space="preserve">B. </w:t>
      </w:r>
      <w:r>
        <w:rPr>
          <w:rFonts w:ascii="Times New Roman" w:hAnsi="Times New Roman" w:eastAsia="Times New Roman" w:cs="Times New Roman"/>
          <w:color w:val="000000"/>
        </w:rPr>
        <w:t>mustn’t</w:t>
      </w:r>
      <w:r>
        <w:rPr>
          <w:color w:val="000000"/>
        </w:rPr>
        <w:tab/>
      </w:r>
      <w:r>
        <w:rPr>
          <w:color w:val="000000"/>
        </w:rPr>
        <w:t xml:space="preserve">C. </w:t>
      </w:r>
      <w:r>
        <w:rPr>
          <w:rFonts w:ascii="Times New Roman" w:hAnsi="Times New Roman" w:eastAsia="Times New Roman" w:cs="Times New Roman"/>
          <w:color w:val="000000"/>
        </w:rPr>
        <w:t>needn’t</w:t>
      </w:r>
      <w:r>
        <w:rPr>
          <w:color w:val="000000"/>
        </w:rPr>
        <w:tab/>
      </w:r>
      <w:r>
        <w:rPr>
          <w:color w:val="000000"/>
        </w:rPr>
        <w:t xml:space="preserve">D. </w:t>
      </w:r>
      <w:r>
        <w:rPr>
          <w:rFonts w:ascii="Times New Roman" w:hAnsi="Times New Roman" w:eastAsia="Times New Roman" w:cs="Times New Roman"/>
          <w:color w:val="000000"/>
        </w:rPr>
        <w:t>shouldn’t</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【详解】句意：——Simon，恐怕今天下午我们完成不了宇宙飞船模型了。——好的，我们今天不必把它做完。我们明天给王先生就可以了。</w:t>
      </w:r>
    </w:p>
    <w:p>
      <w:pPr>
        <w:spacing w:line="360" w:lineRule="auto"/>
        <w:jc w:val="left"/>
        <w:textAlignment w:val="center"/>
        <w:rPr>
          <w:color w:val="000000"/>
        </w:rPr>
      </w:pPr>
      <w:r>
        <w:rPr>
          <w:color w:val="000000"/>
        </w:rPr>
        <w:t>考查情态动词辨析。can’t不可能；mustn’t禁止；needn’t不必；shouldn’t不应该。根据“It’s fine if we give it to Mr. Wang tomorrow”可知，不必今天做完，故选C。</w:t>
      </w:r>
    </w:p>
    <w:p>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At the meeting, the managers kept arguing about the problem ________ they reached an agreement.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after</w:t>
      </w:r>
      <w:r>
        <w:rPr>
          <w:color w:val="000000"/>
        </w:rPr>
        <w:tab/>
      </w:r>
      <w:r>
        <w:rPr>
          <w:color w:val="000000"/>
        </w:rPr>
        <w:t xml:space="preserve">B. </w:t>
      </w:r>
      <w:r>
        <w:rPr>
          <w:rFonts w:ascii="Times New Roman" w:hAnsi="Times New Roman" w:eastAsia="Times New Roman" w:cs="Times New Roman"/>
          <w:color w:val="000000"/>
        </w:rPr>
        <w:t>when</w:t>
      </w:r>
      <w:r>
        <w:rPr>
          <w:color w:val="000000"/>
        </w:rPr>
        <w:tab/>
      </w:r>
      <w:r>
        <w:rPr>
          <w:color w:val="000000"/>
        </w:rPr>
        <w:t xml:space="preserve">C. </w:t>
      </w:r>
      <w:r>
        <w:rPr>
          <w:rFonts w:ascii="Times New Roman" w:hAnsi="Times New Roman" w:eastAsia="Times New Roman" w:cs="Times New Roman"/>
          <w:color w:val="000000"/>
        </w:rPr>
        <w:t>until</w:t>
      </w:r>
      <w:r>
        <w:rPr>
          <w:color w:val="000000"/>
        </w:rPr>
        <w:tab/>
      </w:r>
      <w:r>
        <w:rPr>
          <w:color w:val="000000"/>
        </w:rPr>
        <w:t xml:space="preserve">D. </w:t>
      </w:r>
      <w:r>
        <w:rPr>
          <w:rFonts w:ascii="Times New Roman" w:hAnsi="Times New Roman" w:eastAsia="Times New Roman" w:cs="Times New Roman"/>
          <w:color w:val="000000"/>
        </w:rPr>
        <w:t>since</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【详解】句意：在会议上，经理们一直就这个问题争论不休，直到达成协议。</w:t>
      </w:r>
    </w:p>
    <w:p>
      <w:pPr>
        <w:spacing w:line="360" w:lineRule="auto"/>
        <w:jc w:val="left"/>
        <w:textAlignment w:val="center"/>
        <w:rPr>
          <w:color w:val="000000"/>
        </w:rPr>
      </w:pPr>
      <w:r>
        <w:rPr>
          <w:color w:val="000000"/>
        </w:rPr>
        <w:t>考查连词辨析。after在</w:t>
      </w:r>
      <w:r>
        <w:rPr>
          <w:rFonts w:ascii="宋体" w:hAnsi="宋体" w:eastAsia="宋体" w:cs="宋体"/>
          <w:color w:val="000000"/>
        </w:rPr>
        <w:t>……</w:t>
      </w:r>
      <w:r>
        <w:rPr>
          <w:color w:val="000000"/>
        </w:rPr>
        <w:t>之后；when当</w:t>
      </w:r>
      <w:r>
        <w:rPr>
          <w:rFonts w:ascii="宋体" w:hAnsi="宋体" w:eastAsia="宋体" w:cs="宋体"/>
          <w:color w:val="000000"/>
        </w:rPr>
        <w:t>……</w:t>
      </w:r>
      <w:r>
        <w:rPr>
          <w:color w:val="000000"/>
        </w:rPr>
        <w:t>时；until直到；since自从。根据“the managers kept arguing about the problem …they reached an agreement”可知，直到达成协议为止，故选C。</w:t>
      </w:r>
    </w:p>
    <w:p>
      <w:pPr>
        <w:spacing w:line="360" w:lineRule="auto"/>
        <w:jc w:val="left"/>
        <w:textAlignment w:val="center"/>
        <w:rPr>
          <w:rFonts w:ascii="Times New Roman" w:hAnsi="Times New Roman" w:eastAsia="Times New Roman" w:cs="Times New Roman"/>
          <w:color w:val="000000"/>
        </w:rPr>
      </w:pPr>
      <w:r>
        <w:rPr>
          <w:color w:val="000000"/>
        </w:rPr>
        <w:t xml:space="preserve">8. </w:t>
      </w:r>
      <w:r>
        <w:rPr>
          <w:rFonts w:ascii="Times New Roman" w:hAnsi="Times New Roman" w:eastAsia="Times New Roman" w:cs="Times New Roman"/>
          <w:color w:val="000000"/>
        </w:rPr>
        <w:t>My father ________ me a funny joke and I can’t stop laughing every time I think of it.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told</w:t>
      </w:r>
      <w:r>
        <w:rPr>
          <w:color w:val="000000"/>
        </w:rPr>
        <w:tab/>
      </w:r>
      <w:r>
        <w:rPr>
          <w:color w:val="000000"/>
        </w:rPr>
        <w:t xml:space="preserve">B. </w:t>
      </w:r>
      <w:r>
        <w:rPr>
          <w:rFonts w:ascii="Times New Roman" w:hAnsi="Times New Roman" w:eastAsia="Times New Roman" w:cs="Times New Roman"/>
          <w:color w:val="000000"/>
        </w:rPr>
        <w:t>tells</w:t>
      </w:r>
      <w:r>
        <w:rPr>
          <w:color w:val="000000"/>
        </w:rPr>
        <w:tab/>
      </w:r>
      <w:r>
        <w:rPr>
          <w:color w:val="000000"/>
        </w:rPr>
        <w:t xml:space="preserve">C. </w:t>
      </w:r>
      <w:r>
        <w:rPr>
          <w:rFonts w:ascii="Times New Roman" w:hAnsi="Times New Roman" w:eastAsia="Times New Roman" w:cs="Times New Roman"/>
          <w:color w:val="000000"/>
        </w:rPr>
        <w:t>will tell</w:t>
      </w:r>
      <w:r>
        <w:rPr>
          <w:color w:val="000000"/>
        </w:rPr>
        <w:tab/>
      </w:r>
      <w:r>
        <w:rPr>
          <w:color w:val="000000"/>
        </w:rPr>
        <w:t xml:space="preserve">D. </w:t>
      </w:r>
      <w:r>
        <w:rPr>
          <w:rFonts w:ascii="Times New Roman" w:hAnsi="Times New Roman" w:eastAsia="Times New Roman" w:cs="Times New Roman"/>
          <w:color w:val="000000"/>
        </w:rPr>
        <w:t>is telling</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【详解】句意：我爸爸给我讲了一个有趣的笑话，我每次想到它就忍不住笑。</w:t>
      </w:r>
    </w:p>
    <w:p>
      <w:pPr>
        <w:spacing w:line="360" w:lineRule="auto"/>
        <w:jc w:val="left"/>
        <w:textAlignment w:val="center"/>
        <w:rPr>
          <w:color w:val="000000"/>
        </w:rPr>
      </w:pPr>
      <w:r>
        <w:rPr>
          <w:color w:val="000000"/>
        </w:rPr>
        <w:t>考查动词时态。 every time I think of it每次想起这个故事，说明“讲故事”的动作发生在过去，用一般过去时，故选A。</w:t>
      </w:r>
    </w:p>
    <w:p>
      <w:pPr>
        <w:spacing w:line="360" w:lineRule="auto"/>
        <w:jc w:val="left"/>
        <w:textAlignment w:val="center"/>
        <w:rPr>
          <w:rFonts w:ascii="Times New Roman" w:hAnsi="Times New Roman" w:eastAsia="Times New Roman" w:cs="Times New Roman"/>
          <w:color w:val="000000"/>
        </w:rPr>
      </w:pPr>
      <w:r>
        <w:rPr>
          <w:color w:val="000000"/>
        </w:rPr>
        <w:t xml:space="preserve">9. </w:t>
      </w:r>
      <w:r>
        <w:rPr>
          <w:rFonts w:ascii="Times New Roman" w:hAnsi="Times New Roman" w:eastAsia="Times New Roman" w:cs="Times New Roman"/>
          <w:color w:val="000000"/>
        </w:rPr>
        <w:t>—Linda, may I know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—Certainly. I’m going to the countryside to visit my grandparents.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why you will visit your grandparents</w:t>
      </w:r>
      <w:r>
        <w:rPr>
          <w:color w:val="000000"/>
        </w:rPr>
        <w:tab/>
      </w:r>
      <w:r>
        <w:rPr>
          <w:color w:val="000000"/>
        </w:rPr>
        <w:t xml:space="preserve">B. </w:t>
      </w:r>
      <w:r>
        <w:rPr>
          <w:rFonts w:ascii="Times New Roman" w:hAnsi="Times New Roman" w:eastAsia="Times New Roman" w:cs="Times New Roman"/>
          <w:color w:val="000000"/>
        </w:rPr>
        <w:t>how you plan to spend your weekend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when you are leaving for the countryside</w:t>
      </w:r>
      <w:r>
        <w:rPr>
          <w:color w:val="000000"/>
        </w:rPr>
        <w:tab/>
      </w:r>
      <w:r>
        <w:rPr>
          <w:color w:val="000000"/>
        </w:rPr>
        <w:t xml:space="preserve">D. </w:t>
      </w:r>
      <w:r>
        <w:rPr>
          <w:rFonts w:ascii="Times New Roman" w:hAnsi="Times New Roman" w:eastAsia="Times New Roman" w:cs="Times New Roman"/>
          <w:color w:val="000000"/>
        </w:rPr>
        <w:t>who you are going to the countryside with</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【详解】句意：——琳达，我可以知道你打算怎么过周末吗？——当然。我要去乡下看望我的祖父母。</w:t>
      </w:r>
    </w:p>
    <w:p>
      <w:pPr>
        <w:spacing w:line="360" w:lineRule="auto"/>
        <w:jc w:val="left"/>
        <w:textAlignment w:val="center"/>
        <w:rPr>
          <w:color w:val="000000"/>
        </w:rPr>
      </w:pPr>
      <w:r>
        <w:rPr>
          <w:color w:val="000000"/>
        </w:rPr>
        <w:t>考查宾语从句。根据“I’m going to the countryside to visit my grandparents.”可知，此处询问过周末的方式，用连接词how，故选B。</w:t>
      </w:r>
    </w:p>
    <w:p>
      <w:pPr>
        <w:spacing w:line="360" w:lineRule="auto"/>
        <w:jc w:val="left"/>
        <w:textAlignment w:val="center"/>
        <w:rPr>
          <w:rFonts w:ascii="Times New Roman" w:hAnsi="Times New Roman" w:eastAsia="Times New Roman" w:cs="Times New Roman"/>
          <w:color w:val="000000"/>
        </w:rPr>
      </w:pPr>
      <w:r>
        <w:rPr>
          <w:color w:val="000000"/>
        </w:rPr>
        <w:t xml:space="preserve">10. </w:t>
      </w:r>
      <w:r>
        <w:rPr>
          <w:rFonts w:ascii="Times New Roman" w:hAnsi="Times New Roman" w:eastAsia="Times New Roman" w:cs="Times New Roman"/>
          <w:color w:val="000000"/>
        </w:rPr>
        <w:t xml:space="preserve">— I have applied to be a volunteer for the 2022 Asian Games.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It will be a meaningful experience.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You bet</w:t>
      </w:r>
      <w:r>
        <w:rPr>
          <w:color w:val="000000"/>
        </w:rPr>
        <w:tab/>
      </w:r>
      <w:r>
        <w:rPr>
          <w:color w:val="000000"/>
        </w:rPr>
        <w:t xml:space="preserve">B. </w:t>
      </w:r>
      <w:r>
        <w:rPr>
          <w:rFonts w:ascii="Times New Roman" w:hAnsi="Times New Roman" w:eastAsia="Times New Roman" w:cs="Times New Roman"/>
          <w:color w:val="000000"/>
        </w:rPr>
        <w:t>Come on</w:t>
      </w:r>
      <w:r>
        <w:rPr>
          <w:color w:val="000000"/>
        </w:rPr>
        <w:tab/>
      </w:r>
      <w:r>
        <w:rPr>
          <w:color w:val="000000"/>
        </w:rPr>
        <w:t xml:space="preserve">C. </w:t>
      </w:r>
      <w:r>
        <w:rPr>
          <w:rFonts w:ascii="Times New Roman" w:hAnsi="Times New Roman" w:eastAsia="Times New Roman" w:cs="Times New Roman"/>
          <w:color w:val="000000"/>
        </w:rPr>
        <w:t>No problem</w:t>
      </w:r>
      <w:r>
        <w:rPr>
          <w:color w:val="000000"/>
        </w:rPr>
        <w:tab/>
      </w:r>
      <w:r>
        <w:rPr>
          <w:color w:val="000000"/>
        </w:rPr>
        <w:t xml:space="preserve">D. </w:t>
      </w:r>
      <w:r>
        <w:rPr>
          <w:rFonts w:ascii="Times New Roman" w:hAnsi="Times New Roman" w:eastAsia="Times New Roman" w:cs="Times New Roman"/>
          <w:color w:val="000000"/>
        </w:rPr>
        <w:t>That’s cool</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【详解】句意：——我已经申请成为2022年亚运会的志愿者。——真棒！这将是一次有意义的经历。</w:t>
      </w:r>
    </w:p>
    <w:p>
      <w:pPr>
        <w:spacing w:line="360" w:lineRule="auto"/>
        <w:jc w:val="left"/>
        <w:textAlignment w:val="center"/>
        <w:rPr>
          <w:color w:val="000000"/>
        </w:rPr>
      </w:pPr>
      <w:r>
        <w:rPr>
          <w:color w:val="000000"/>
        </w:rPr>
        <w:t>考查情景对话。You bet当然；Come on快点；No problem没问题；That’s cool真棒。根据“It will be a meaningful experience”可知，认为成为志愿者的经历真是太棒了，故选D。</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二、完形填空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小題</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掌握大意然后从每小题所给的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left"/>
        <w:textAlignment w:val="center"/>
        <w:rPr>
          <w:rFonts w:ascii="Times New Roman" w:hAnsi="Times New Roman" w:eastAsia="Times New Roman" w:cs="Times New Roman"/>
          <w:color w:val="000000"/>
        </w:rPr>
      </w:pPr>
      <w:r>
        <w:rPr>
          <w:color w:val="000000"/>
        </w:rPr>
        <w:drawing>
          <wp:inline distT="0" distB="0" distL="114300" distR="114300">
            <wp:extent cx="1485900" cy="10477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485900" cy="104775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could Michael be?” I wondered aloud.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Michael was my classmate</w:t>
      </w:r>
      <w:r>
        <w:rPr>
          <w:rFonts w:ascii="Times New Roman" w:hAnsi="Times New Roman" w:eastAsia="Times New Roman" w:cs="Times New Roman"/>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He liked playing pranks on others.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once put a sign that said “Sing to Me!” on </w:t>
      </w:r>
      <w:r>
        <w:rPr>
          <w:color w:val="000000"/>
          <w:u w:val="single"/>
        </w:rPr>
        <w:t>___11___</w:t>
      </w:r>
      <w:r>
        <w:rPr>
          <w:rFonts w:ascii="Times New Roman" w:hAnsi="Times New Roman" w:eastAsia="Times New Roman" w:cs="Times New Roman"/>
          <w:color w:val="000000"/>
        </w:rPr>
        <w:t xml:space="preserve"> back. It was terrible. Everywhere I went, people I didn’t even know started singing to me. When I realized what was happening, I got really </w:t>
      </w:r>
      <w:r>
        <w:rPr>
          <w:color w:val="000000"/>
          <w:u w:val="single"/>
        </w:rPr>
        <w:t>___12___</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time, he embarrassed Nicole during sharing time. Nicole was shy. She </w:t>
      </w:r>
      <w:r>
        <w:rPr>
          <w:color w:val="000000"/>
          <w:u w:val="single"/>
        </w:rPr>
        <w:t>___13___</w:t>
      </w:r>
      <w:r>
        <w:rPr>
          <w:rFonts w:ascii="Times New Roman" w:hAnsi="Times New Roman" w:eastAsia="Times New Roman" w:cs="Times New Roman"/>
          <w:color w:val="000000"/>
        </w:rPr>
        <w:t xml:space="preserve"> shared; she always said, “Pass.” But what did Michael do when it was his turn to share? He asked, “Did everybody </w:t>
      </w:r>
      <w:r>
        <w:rPr>
          <w:color w:val="000000"/>
          <w:u w:val="single"/>
        </w:rPr>
        <w:t>___14___</w:t>
      </w:r>
      <w:r>
        <w:rPr>
          <w:rFonts w:ascii="Times New Roman" w:hAnsi="Times New Roman" w:eastAsia="Times New Roman" w:cs="Times New Roman"/>
          <w:color w:val="000000"/>
        </w:rPr>
        <w:t xml:space="preserve"> how Nicole’s new blue dress matches her eyes?” Nicole’s face turned bright red. Poor Nicole!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Valentine’s Day that day. I was sure Michael was up to something somewhere, </w:t>
      </w:r>
      <w:r>
        <w:rPr>
          <w:color w:val="000000"/>
          <w:u w:val="single"/>
        </w:rPr>
        <w:t>___15___</w:t>
      </w:r>
      <w:r>
        <w:rPr>
          <w:rFonts w:ascii="Times New Roman" w:hAnsi="Times New Roman" w:eastAsia="Times New Roman" w:cs="Times New Roman"/>
          <w:color w:val="000000"/>
        </w:rPr>
        <w:t xml:space="preserve"> he always was. No way was I going to let him pull a prank — ruining someone’s Valentine’s Day.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color w:val="000000"/>
          <w:u w:val="single"/>
        </w:rPr>
        <w:t>___16___</w:t>
      </w:r>
      <w:r>
        <w:rPr>
          <w:rFonts w:ascii="Times New Roman" w:hAnsi="Times New Roman" w:eastAsia="Times New Roman" w:cs="Times New Roman"/>
          <w:color w:val="000000"/>
        </w:rPr>
        <w:t xml:space="preserve"> him everywhere. Lunch break was almost over. I must find him and stop him. When I got to the classroom, there was Michael Peterson, at Michael Rogers’s desk, digging in his </w:t>
      </w:r>
      <w:r>
        <w:rPr>
          <w:color w:val="000000"/>
          <w:u w:val="single"/>
        </w:rPr>
        <w:t>___17___</w:t>
      </w:r>
      <w:r>
        <w:rPr>
          <w:rFonts w:ascii="Times New Roman" w:hAnsi="Times New Roman" w:eastAsia="Times New Roman" w:cs="Times New Roman"/>
          <w:color w:val="000000"/>
        </w:rPr>
        <w:t xml:space="preserve"> of valentines!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“Hurry and help me,” said Michael as soon as he </w:t>
      </w:r>
      <w:r>
        <w:rPr>
          <w:color w:val="000000"/>
          <w:u w:val="single"/>
        </w:rPr>
        <w:t>___18___</w:t>
      </w:r>
      <w:r>
        <w:rPr>
          <w:rFonts w:ascii="Times New Roman" w:hAnsi="Times New Roman" w:eastAsia="Times New Roman" w:cs="Times New Roman"/>
          <w:color w:val="000000"/>
        </w:rPr>
        <w:t xml:space="preserve"> 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first I thought he was stealing valentines from Michael Rogers’s box. However, the more I watched, the more puzzled I became. He was putting valentines </w:t>
      </w:r>
      <w:r>
        <w:rPr>
          <w:color w:val="000000"/>
          <w:u w:val="single"/>
        </w:rPr>
        <w:t>___19___</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Seeing my expressions, he told me that he found Michael Rogers’s box was </w:t>
      </w:r>
      <w:r>
        <w:rPr>
          <w:color w:val="000000"/>
          <w:u w:val="single"/>
        </w:rPr>
        <w:t>____20____</w:t>
      </w:r>
      <w:r>
        <w:rPr>
          <w:rFonts w:ascii="Times New Roman" w:hAnsi="Times New Roman" w:eastAsia="Times New Roman" w:cs="Times New Roman"/>
          <w:color w:val="000000"/>
        </w:rPr>
        <w:t xml:space="preserve"> when he was passing out his valentines. Michael Rogers was new and Mrs. Karcher must have forgotten to put his name on the list, so </w:t>
      </w:r>
      <w:r>
        <w:rPr>
          <w:color w:val="000000"/>
          <w:u w:val="single"/>
        </w:rPr>
        <w:t>____21____</w:t>
      </w:r>
      <w:r>
        <w:rPr>
          <w:rFonts w:ascii="Times New Roman" w:hAnsi="Times New Roman" w:eastAsia="Times New Roman" w:cs="Times New Roman"/>
          <w:color w:val="000000"/>
        </w:rPr>
        <w:t xml:space="preserve"> made him a card.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suddenly realized I had also </w:t>
      </w:r>
      <w:r>
        <w:rPr>
          <w:color w:val="000000"/>
          <w:u w:val="single"/>
        </w:rPr>
        <w:t>____22____</w:t>
      </w:r>
      <w:r>
        <w:rPr>
          <w:rFonts w:ascii="Times New Roman" w:hAnsi="Times New Roman" w:eastAsia="Times New Roman" w:cs="Times New Roman"/>
          <w:color w:val="000000"/>
        </w:rPr>
        <w:t xml:space="preserve"> to prepare a valentine for Michael Rogers.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everyone made one for me,” Michael continued. “So I’m giving him my </w:t>
      </w:r>
      <w:r>
        <w:rPr>
          <w:color w:val="000000"/>
          <w:u w:val="single"/>
        </w:rPr>
        <w:t>____23____</w:t>
      </w:r>
      <w:r>
        <w:rPr>
          <w:rFonts w:ascii="Times New Roman" w:hAnsi="Times New Roman" w:eastAsia="Times New Roman" w:cs="Times New Roman"/>
          <w:color w:val="000000"/>
        </w:rPr>
        <w:t>, since we’ve got the same name — Michael.”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stood there, not quite believing </w:t>
      </w:r>
      <w:r>
        <w:rPr>
          <w:color w:val="000000"/>
          <w:u w:val="single"/>
        </w:rPr>
        <w:t>____24____</w:t>
      </w:r>
      <w:r>
        <w:rPr>
          <w:rFonts w:ascii="Times New Roman" w:hAnsi="Times New Roman" w:eastAsia="Times New Roman" w:cs="Times New Roman"/>
          <w:color w:val="000000"/>
        </w:rPr>
        <w:t xml:space="preserve"> I was hearing. “Is Michael Peterson the one who always pulled pranks on us?” I asked myself. Maybe he was kind of </w:t>
      </w:r>
      <w:r>
        <w:rPr>
          <w:color w:val="000000"/>
          <w:u w:val="single"/>
        </w:rPr>
        <w:t>____25____</w:t>
      </w:r>
      <w:r>
        <w:rPr>
          <w:rFonts w:ascii="Times New Roman" w:hAnsi="Times New Roman" w:eastAsia="Times New Roman" w:cs="Times New Roman"/>
          <w:color w:val="000000"/>
        </w:rPr>
        <w:t xml:space="preserve"> … in a hidden sort of 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11. A. </w:t>
      </w:r>
      <w:r>
        <w:rPr>
          <w:rFonts w:ascii="Times New Roman" w:hAnsi="Times New Roman" w:eastAsia="Times New Roman" w:cs="Times New Roman"/>
          <w:color w:val="000000"/>
        </w:rPr>
        <w:t>my</w:t>
      </w:r>
      <w:r>
        <w:rPr>
          <w:color w:val="000000"/>
        </w:rPr>
        <w:tab/>
      </w:r>
      <w:r>
        <w:rPr>
          <w:color w:val="000000"/>
        </w:rPr>
        <w:t xml:space="preserve">B. </w:t>
      </w:r>
      <w:r>
        <w:rPr>
          <w:rFonts w:ascii="Times New Roman" w:hAnsi="Times New Roman" w:eastAsia="Times New Roman" w:cs="Times New Roman"/>
          <w:color w:val="000000"/>
        </w:rPr>
        <w:t>his</w:t>
      </w:r>
      <w:r>
        <w:rPr>
          <w:color w:val="000000"/>
        </w:rPr>
        <w:tab/>
      </w:r>
      <w:r>
        <w:rPr>
          <w:color w:val="000000"/>
        </w:rPr>
        <w:t xml:space="preserve">C. </w:t>
      </w:r>
      <w:r>
        <w:rPr>
          <w:rFonts w:ascii="Times New Roman" w:hAnsi="Times New Roman" w:eastAsia="Times New Roman" w:cs="Times New Roman"/>
          <w:color w:val="000000"/>
        </w:rPr>
        <w:t>her</w:t>
      </w:r>
      <w:r>
        <w:rPr>
          <w:color w:val="000000"/>
        </w:rPr>
        <w:tab/>
      </w:r>
      <w:r>
        <w:rPr>
          <w:color w:val="000000"/>
        </w:rPr>
        <w:t xml:space="preserve">D. </w:t>
      </w:r>
      <w:r>
        <w:rPr>
          <w:rFonts w:ascii="Times New Roman" w:hAnsi="Times New Roman" w:eastAsia="Times New Roman" w:cs="Times New Roman"/>
          <w:color w:val="000000"/>
        </w:rPr>
        <w:t>its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12. A. </w:t>
      </w:r>
      <w:r>
        <w:rPr>
          <w:rFonts w:ascii="Times New Roman" w:hAnsi="Times New Roman" w:eastAsia="Times New Roman" w:cs="Times New Roman"/>
          <w:color w:val="000000"/>
        </w:rPr>
        <w:t>tired</w:t>
      </w:r>
      <w:r>
        <w:rPr>
          <w:color w:val="000000"/>
        </w:rPr>
        <w:tab/>
      </w:r>
      <w:r>
        <w:rPr>
          <w:color w:val="000000"/>
        </w:rPr>
        <w:t xml:space="preserve">B. </w:t>
      </w:r>
      <w:r>
        <w:rPr>
          <w:rFonts w:ascii="Times New Roman" w:hAnsi="Times New Roman" w:eastAsia="Times New Roman" w:cs="Times New Roman"/>
          <w:color w:val="000000"/>
        </w:rPr>
        <w:t>bored</w:t>
      </w:r>
      <w:r>
        <w:rPr>
          <w:color w:val="000000"/>
        </w:rPr>
        <w:tab/>
      </w:r>
      <w:r>
        <w:rPr>
          <w:color w:val="000000"/>
        </w:rPr>
        <w:t xml:space="preserve">C. </w:t>
      </w:r>
      <w:r>
        <w:rPr>
          <w:rFonts w:ascii="Times New Roman" w:hAnsi="Times New Roman" w:eastAsia="Times New Roman" w:cs="Times New Roman"/>
          <w:color w:val="000000"/>
        </w:rPr>
        <w:t>angry</w:t>
      </w:r>
      <w:r>
        <w:rPr>
          <w:color w:val="000000"/>
        </w:rPr>
        <w:tab/>
      </w:r>
      <w:r>
        <w:rPr>
          <w:color w:val="000000"/>
        </w:rPr>
        <w:t xml:space="preserve">D. </w:t>
      </w:r>
      <w:r>
        <w:rPr>
          <w:rFonts w:ascii="Times New Roman" w:hAnsi="Times New Roman" w:eastAsia="Times New Roman" w:cs="Times New Roman"/>
          <w:color w:val="000000"/>
        </w:rPr>
        <w:t>nervous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13. A. </w:t>
      </w:r>
      <w:r>
        <w:rPr>
          <w:rFonts w:ascii="Times New Roman" w:hAnsi="Times New Roman" w:eastAsia="Times New Roman" w:cs="Times New Roman"/>
          <w:color w:val="000000"/>
        </w:rPr>
        <w:t>often</w:t>
      </w:r>
      <w:r>
        <w:rPr>
          <w:color w:val="000000"/>
        </w:rPr>
        <w:tab/>
      </w:r>
      <w:r>
        <w:rPr>
          <w:color w:val="000000"/>
        </w:rPr>
        <w:t xml:space="preserve">B. </w:t>
      </w:r>
      <w:r>
        <w:rPr>
          <w:rFonts w:ascii="Times New Roman" w:hAnsi="Times New Roman" w:eastAsia="Times New Roman" w:cs="Times New Roman"/>
          <w:color w:val="000000"/>
        </w:rPr>
        <w:t>never</w:t>
      </w:r>
      <w:r>
        <w:rPr>
          <w:color w:val="000000"/>
        </w:rPr>
        <w:tab/>
      </w:r>
      <w:r>
        <w:rPr>
          <w:color w:val="000000"/>
        </w:rPr>
        <w:t xml:space="preserve">C. </w:t>
      </w:r>
      <w:r>
        <w:rPr>
          <w:rFonts w:ascii="Times New Roman" w:hAnsi="Times New Roman" w:eastAsia="Times New Roman" w:cs="Times New Roman"/>
          <w:color w:val="000000"/>
        </w:rPr>
        <w:t>always</w:t>
      </w:r>
      <w:r>
        <w:rPr>
          <w:color w:val="000000"/>
        </w:rPr>
        <w:tab/>
      </w:r>
      <w:r>
        <w:rPr>
          <w:color w:val="000000"/>
        </w:rPr>
        <w:t xml:space="preserve">D. </w:t>
      </w:r>
      <w:r>
        <w:rPr>
          <w:rFonts w:ascii="Times New Roman" w:hAnsi="Times New Roman" w:eastAsia="Times New Roman" w:cs="Times New Roman"/>
          <w:color w:val="000000"/>
        </w:rPr>
        <w:t>sometimes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14. A. </w:t>
      </w:r>
      <w:r>
        <w:rPr>
          <w:rFonts w:ascii="Times New Roman" w:hAnsi="Times New Roman" w:eastAsia="Times New Roman" w:cs="Times New Roman"/>
          <w:color w:val="000000"/>
        </w:rPr>
        <w:t>mind</w:t>
      </w:r>
      <w:r>
        <w:rPr>
          <w:color w:val="000000"/>
        </w:rPr>
        <w:tab/>
      </w:r>
      <w:r>
        <w:rPr>
          <w:color w:val="000000"/>
        </w:rPr>
        <w:t xml:space="preserve">B. </w:t>
      </w:r>
      <w:r>
        <w:rPr>
          <w:rFonts w:ascii="Times New Roman" w:hAnsi="Times New Roman" w:eastAsia="Times New Roman" w:cs="Times New Roman"/>
          <w:color w:val="000000"/>
        </w:rPr>
        <w:t>record</w:t>
      </w:r>
      <w:r>
        <w:rPr>
          <w:color w:val="000000"/>
        </w:rPr>
        <w:tab/>
      </w:r>
      <w:r>
        <w:rPr>
          <w:color w:val="000000"/>
        </w:rPr>
        <w:t xml:space="preserve">C. </w:t>
      </w:r>
      <w:r>
        <w:rPr>
          <w:rFonts w:ascii="Times New Roman" w:hAnsi="Times New Roman" w:eastAsia="Times New Roman" w:cs="Times New Roman"/>
          <w:color w:val="000000"/>
        </w:rPr>
        <w:t>notice</w:t>
      </w:r>
      <w:r>
        <w:rPr>
          <w:color w:val="000000"/>
        </w:rPr>
        <w:tab/>
      </w:r>
      <w:r>
        <w:rPr>
          <w:color w:val="000000"/>
        </w:rPr>
        <w:t xml:space="preserve">D. </w:t>
      </w:r>
      <w:r>
        <w:rPr>
          <w:rFonts w:ascii="Times New Roman" w:hAnsi="Times New Roman" w:eastAsia="Times New Roman" w:cs="Times New Roman"/>
          <w:color w:val="000000"/>
        </w:rPr>
        <w:t>decide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15. A. </w:t>
      </w:r>
      <w:r>
        <w:rPr>
          <w:rFonts w:ascii="Times New Roman" w:hAnsi="Times New Roman" w:eastAsia="Times New Roman" w:cs="Times New Roman"/>
          <w:color w:val="000000"/>
        </w:rPr>
        <w:t>or</w:t>
      </w:r>
      <w:r>
        <w:rPr>
          <w:color w:val="000000"/>
        </w:rPr>
        <w:tab/>
      </w:r>
      <w:r>
        <w:rPr>
          <w:color w:val="000000"/>
        </w:rPr>
        <w:t xml:space="preserve">B. </w:t>
      </w:r>
      <w:r>
        <w:rPr>
          <w:rFonts w:ascii="Times New Roman" w:hAnsi="Times New Roman" w:eastAsia="Times New Roman" w:cs="Times New Roman"/>
          <w:color w:val="000000"/>
        </w:rPr>
        <w:t>but</w:t>
      </w:r>
      <w:r>
        <w:rPr>
          <w:color w:val="000000"/>
        </w:rPr>
        <w:tab/>
      </w:r>
      <w:r>
        <w:rPr>
          <w:color w:val="000000"/>
        </w:rPr>
        <w:t xml:space="preserve">C. </w:t>
      </w:r>
      <w:r>
        <w:rPr>
          <w:rFonts w:ascii="Times New Roman" w:hAnsi="Times New Roman" w:eastAsia="Times New Roman" w:cs="Times New Roman"/>
          <w:color w:val="000000"/>
        </w:rPr>
        <w:t>unless</w:t>
      </w:r>
      <w:r>
        <w:rPr>
          <w:color w:val="000000"/>
        </w:rPr>
        <w:tab/>
      </w:r>
      <w:r>
        <w:rPr>
          <w:color w:val="000000"/>
        </w:rPr>
        <w:t xml:space="preserve">D. </w:t>
      </w:r>
      <w:r>
        <w:rPr>
          <w:rFonts w:ascii="Times New Roman" w:hAnsi="Times New Roman" w:eastAsia="Times New Roman" w:cs="Times New Roman"/>
          <w:color w:val="000000"/>
        </w:rPr>
        <w:t>because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16. A. </w:t>
      </w:r>
      <w:r>
        <w:rPr>
          <w:rFonts w:ascii="Times New Roman" w:hAnsi="Times New Roman" w:eastAsia="Times New Roman" w:cs="Times New Roman"/>
          <w:color w:val="000000"/>
        </w:rPr>
        <w:t>stayed with</w:t>
      </w:r>
      <w:r>
        <w:rPr>
          <w:color w:val="000000"/>
        </w:rPr>
        <w:tab/>
      </w:r>
      <w:r>
        <w:rPr>
          <w:color w:val="000000"/>
        </w:rPr>
        <w:t xml:space="preserve">B. </w:t>
      </w:r>
      <w:r>
        <w:rPr>
          <w:rFonts w:ascii="Times New Roman" w:hAnsi="Times New Roman" w:eastAsia="Times New Roman" w:cs="Times New Roman"/>
          <w:color w:val="000000"/>
        </w:rPr>
        <w:t>talked about</w:t>
      </w:r>
      <w:r>
        <w:rPr>
          <w:color w:val="000000"/>
        </w:rPr>
        <w:tab/>
      </w:r>
      <w:r>
        <w:rPr>
          <w:color w:val="000000"/>
        </w:rPr>
        <w:t xml:space="preserve">C. </w:t>
      </w:r>
      <w:r>
        <w:rPr>
          <w:rFonts w:ascii="Times New Roman" w:hAnsi="Times New Roman" w:eastAsia="Times New Roman" w:cs="Times New Roman"/>
          <w:color w:val="000000"/>
        </w:rPr>
        <w:t>shouted at</w:t>
      </w:r>
      <w:r>
        <w:rPr>
          <w:color w:val="000000"/>
        </w:rPr>
        <w:tab/>
      </w:r>
      <w:r>
        <w:rPr>
          <w:color w:val="000000"/>
        </w:rPr>
        <w:t xml:space="preserve">D. </w:t>
      </w:r>
      <w:r>
        <w:rPr>
          <w:rFonts w:ascii="Times New Roman" w:hAnsi="Times New Roman" w:eastAsia="Times New Roman" w:cs="Times New Roman"/>
          <w:color w:val="000000"/>
        </w:rPr>
        <w:t>looked for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17. A. </w:t>
      </w:r>
      <w:r>
        <w:rPr>
          <w:rFonts w:ascii="Times New Roman" w:hAnsi="Times New Roman" w:eastAsia="Times New Roman" w:cs="Times New Roman"/>
          <w:color w:val="000000"/>
        </w:rPr>
        <w:t>box</w:t>
      </w:r>
      <w:r>
        <w:rPr>
          <w:color w:val="000000"/>
        </w:rPr>
        <w:tab/>
      </w:r>
      <w:r>
        <w:rPr>
          <w:color w:val="000000"/>
        </w:rPr>
        <w:t xml:space="preserve">B. </w:t>
      </w:r>
      <w:r>
        <w:rPr>
          <w:rFonts w:ascii="Times New Roman" w:hAnsi="Times New Roman" w:eastAsia="Times New Roman" w:cs="Times New Roman"/>
          <w:color w:val="000000"/>
        </w:rPr>
        <w:t>pocket</w:t>
      </w:r>
      <w:r>
        <w:rPr>
          <w:color w:val="000000"/>
        </w:rPr>
        <w:tab/>
      </w:r>
      <w:r>
        <w:rPr>
          <w:color w:val="000000"/>
        </w:rPr>
        <w:t xml:space="preserve">C. </w:t>
      </w:r>
      <w:r>
        <w:rPr>
          <w:rFonts w:ascii="Times New Roman" w:hAnsi="Times New Roman" w:eastAsia="Times New Roman" w:cs="Times New Roman"/>
          <w:color w:val="000000"/>
        </w:rPr>
        <w:t>wallet</w:t>
      </w:r>
      <w:r>
        <w:rPr>
          <w:color w:val="000000"/>
        </w:rPr>
        <w:tab/>
      </w:r>
      <w:r>
        <w:rPr>
          <w:color w:val="000000"/>
        </w:rPr>
        <w:t xml:space="preserve">D. </w:t>
      </w:r>
      <w:r>
        <w:rPr>
          <w:rFonts w:ascii="Times New Roman" w:hAnsi="Times New Roman" w:eastAsia="Times New Roman" w:cs="Times New Roman"/>
          <w:color w:val="000000"/>
        </w:rPr>
        <w:t>school bag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18. A. </w:t>
      </w:r>
      <w:r>
        <w:rPr>
          <w:rFonts w:ascii="Times New Roman" w:hAnsi="Times New Roman" w:eastAsia="Times New Roman" w:cs="Times New Roman"/>
          <w:color w:val="000000"/>
        </w:rPr>
        <w:t>saw</w:t>
      </w:r>
      <w:r>
        <w:rPr>
          <w:color w:val="000000"/>
        </w:rPr>
        <w:tab/>
      </w:r>
      <w:r>
        <w:rPr>
          <w:color w:val="000000"/>
        </w:rPr>
        <w:t xml:space="preserve">B. </w:t>
      </w:r>
      <w:r>
        <w:rPr>
          <w:rFonts w:ascii="Times New Roman" w:hAnsi="Times New Roman" w:eastAsia="Times New Roman" w:cs="Times New Roman"/>
          <w:color w:val="000000"/>
        </w:rPr>
        <w:t>met</w:t>
      </w:r>
      <w:r>
        <w:rPr>
          <w:color w:val="000000"/>
        </w:rPr>
        <w:tab/>
      </w:r>
      <w:r>
        <w:rPr>
          <w:color w:val="000000"/>
        </w:rPr>
        <w:t xml:space="preserve">C. </w:t>
      </w:r>
      <w:r>
        <w:rPr>
          <w:rFonts w:ascii="Times New Roman" w:hAnsi="Times New Roman" w:eastAsia="Times New Roman" w:cs="Times New Roman"/>
          <w:color w:val="000000"/>
        </w:rPr>
        <w:t>found</w:t>
      </w:r>
      <w:r>
        <w:rPr>
          <w:color w:val="000000"/>
        </w:rPr>
        <w:tab/>
      </w:r>
      <w:r>
        <w:rPr>
          <w:color w:val="000000"/>
        </w:rPr>
        <w:t xml:space="preserve">D. </w:t>
      </w:r>
      <w:r>
        <w:rPr>
          <w:rFonts w:ascii="Times New Roman" w:hAnsi="Times New Roman" w:eastAsia="Times New Roman" w:cs="Times New Roman"/>
          <w:color w:val="000000"/>
        </w:rPr>
        <w:t>caught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19. A. </w:t>
      </w:r>
      <w:r>
        <w:rPr>
          <w:rFonts w:ascii="Times New Roman" w:hAnsi="Times New Roman" w:eastAsia="Times New Roman" w:cs="Times New Roman"/>
          <w:color w:val="000000"/>
        </w:rPr>
        <w:t>up</w:t>
      </w:r>
      <w:r>
        <w:rPr>
          <w:color w:val="000000"/>
        </w:rPr>
        <w:tab/>
      </w:r>
      <w:r>
        <w:rPr>
          <w:color w:val="000000"/>
        </w:rPr>
        <w:t xml:space="preserve">B. </w:t>
      </w:r>
      <w:r>
        <w:rPr>
          <w:rFonts w:ascii="Times New Roman" w:hAnsi="Times New Roman" w:eastAsia="Times New Roman" w:cs="Times New Roman"/>
          <w:color w:val="000000"/>
        </w:rPr>
        <w:t>in</w:t>
      </w:r>
      <w:r>
        <w:rPr>
          <w:color w:val="000000"/>
        </w:rPr>
        <w:tab/>
      </w:r>
      <w:r>
        <w:rPr>
          <w:color w:val="000000"/>
        </w:rPr>
        <w:t xml:space="preserve">C. </w:t>
      </w:r>
      <w:r>
        <w:rPr>
          <w:rFonts w:ascii="Times New Roman" w:hAnsi="Times New Roman" w:eastAsia="Times New Roman" w:cs="Times New Roman"/>
          <w:color w:val="000000"/>
        </w:rPr>
        <w:t>away</w:t>
      </w:r>
      <w:r>
        <w:rPr>
          <w:color w:val="000000"/>
        </w:rPr>
        <w:tab/>
      </w:r>
      <w:r>
        <w:rPr>
          <w:color w:val="000000"/>
        </w:rPr>
        <w:t xml:space="preserve">D. </w:t>
      </w:r>
      <w:r>
        <w:rPr>
          <w:rFonts w:ascii="Times New Roman" w:hAnsi="Times New Roman" w:eastAsia="Times New Roman" w:cs="Times New Roman"/>
          <w:color w:val="000000"/>
        </w:rPr>
        <w:t>back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20. A. </w:t>
      </w:r>
      <w:r>
        <w:rPr>
          <w:rFonts w:ascii="Times New Roman" w:hAnsi="Times New Roman" w:eastAsia="Times New Roman" w:cs="Times New Roman"/>
          <w:color w:val="000000"/>
        </w:rPr>
        <w:t>old</w:t>
      </w:r>
      <w:r>
        <w:rPr>
          <w:color w:val="000000"/>
        </w:rPr>
        <w:tab/>
      </w:r>
      <w:r>
        <w:rPr>
          <w:color w:val="000000"/>
        </w:rPr>
        <w:t xml:space="preserve">B. </w:t>
      </w:r>
      <w:r>
        <w:rPr>
          <w:rFonts w:ascii="Times New Roman" w:hAnsi="Times New Roman" w:eastAsia="Times New Roman" w:cs="Times New Roman"/>
          <w:color w:val="000000"/>
        </w:rPr>
        <w:t>pretty</w:t>
      </w:r>
      <w:r>
        <w:rPr>
          <w:color w:val="000000"/>
        </w:rPr>
        <w:tab/>
      </w:r>
      <w:r>
        <w:rPr>
          <w:color w:val="000000"/>
        </w:rPr>
        <w:t xml:space="preserve">C. </w:t>
      </w:r>
      <w:r>
        <w:rPr>
          <w:rFonts w:ascii="Times New Roman" w:hAnsi="Times New Roman" w:eastAsia="Times New Roman" w:cs="Times New Roman"/>
          <w:color w:val="000000"/>
        </w:rPr>
        <w:t>empty</w:t>
      </w:r>
      <w:r>
        <w:rPr>
          <w:color w:val="000000"/>
        </w:rPr>
        <w:tab/>
      </w:r>
      <w:r>
        <w:rPr>
          <w:color w:val="000000"/>
        </w:rPr>
        <w:t xml:space="preserve">D. </w:t>
      </w:r>
      <w:r>
        <w:rPr>
          <w:rFonts w:ascii="Times New Roman" w:hAnsi="Times New Roman" w:eastAsia="Times New Roman" w:cs="Times New Roman"/>
          <w:color w:val="000000"/>
        </w:rPr>
        <w:t>special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21. A. </w:t>
      </w:r>
      <w:r>
        <w:rPr>
          <w:rFonts w:ascii="Times New Roman" w:hAnsi="Times New Roman" w:eastAsia="Times New Roman" w:cs="Times New Roman"/>
          <w:color w:val="000000"/>
        </w:rPr>
        <w:t>nobody</w:t>
      </w:r>
      <w:r>
        <w:rPr>
          <w:color w:val="000000"/>
        </w:rPr>
        <w:tab/>
      </w:r>
      <w:r>
        <w:rPr>
          <w:color w:val="000000"/>
        </w:rPr>
        <w:t xml:space="preserve">B. </w:t>
      </w:r>
      <w:r>
        <w:rPr>
          <w:rFonts w:ascii="Times New Roman" w:hAnsi="Times New Roman" w:eastAsia="Times New Roman" w:cs="Times New Roman"/>
          <w:color w:val="000000"/>
        </w:rPr>
        <w:t>anybody</w:t>
      </w:r>
      <w:r>
        <w:rPr>
          <w:color w:val="000000"/>
        </w:rPr>
        <w:tab/>
      </w:r>
      <w:r>
        <w:rPr>
          <w:color w:val="000000"/>
        </w:rPr>
        <w:t xml:space="preserve">C. </w:t>
      </w:r>
      <w:r>
        <w:rPr>
          <w:rFonts w:ascii="Times New Roman" w:hAnsi="Times New Roman" w:eastAsia="Times New Roman" w:cs="Times New Roman"/>
          <w:color w:val="000000"/>
        </w:rPr>
        <w:t>somebody</w:t>
      </w:r>
      <w:r>
        <w:rPr>
          <w:color w:val="000000"/>
        </w:rPr>
        <w:tab/>
      </w:r>
      <w:r>
        <w:rPr>
          <w:color w:val="000000"/>
        </w:rPr>
        <w:t xml:space="preserve">D. </w:t>
      </w:r>
      <w:r>
        <w:rPr>
          <w:rFonts w:ascii="Times New Roman" w:hAnsi="Times New Roman" w:eastAsia="Times New Roman" w:cs="Times New Roman"/>
          <w:color w:val="000000"/>
        </w:rPr>
        <w:t>everybody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22. A. </w:t>
      </w:r>
      <w:r>
        <w:rPr>
          <w:rFonts w:ascii="Times New Roman" w:hAnsi="Times New Roman" w:eastAsia="Times New Roman" w:cs="Times New Roman"/>
          <w:color w:val="000000"/>
        </w:rPr>
        <w:t>refused</w:t>
      </w:r>
      <w:r>
        <w:rPr>
          <w:color w:val="000000"/>
        </w:rPr>
        <w:tab/>
      </w:r>
      <w:r>
        <w:rPr>
          <w:color w:val="000000"/>
        </w:rPr>
        <w:t xml:space="preserve">B. </w:t>
      </w:r>
      <w:r>
        <w:rPr>
          <w:rFonts w:ascii="Times New Roman" w:hAnsi="Times New Roman" w:eastAsia="Times New Roman" w:cs="Times New Roman"/>
          <w:color w:val="000000"/>
        </w:rPr>
        <w:t>forgotten</w:t>
      </w:r>
      <w:r>
        <w:rPr>
          <w:color w:val="000000"/>
        </w:rPr>
        <w:tab/>
      </w:r>
      <w:r>
        <w:rPr>
          <w:color w:val="000000"/>
        </w:rPr>
        <w:t xml:space="preserve">C. </w:t>
      </w:r>
      <w:r>
        <w:rPr>
          <w:rFonts w:ascii="Times New Roman" w:hAnsi="Times New Roman" w:eastAsia="Times New Roman" w:cs="Times New Roman"/>
          <w:color w:val="000000"/>
        </w:rPr>
        <w:t>expected</w:t>
      </w:r>
      <w:r>
        <w:rPr>
          <w:color w:val="000000"/>
        </w:rPr>
        <w:tab/>
      </w:r>
      <w:r>
        <w:rPr>
          <w:color w:val="000000"/>
        </w:rPr>
        <w:t xml:space="preserve">D. </w:t>
      </w:r>
      <w:r>
        <w:rPr>
          <w:rFonts w:ascii="Times New Roman" w:hAnsi="Times New Roman" w:eastAsia="Times New Roman" w:cs="Times New Roman"/>
          <w:color w:val="000000"/>
        </w:rPr>
        <w:t>remembered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23. A. </w:t>
      </w:r>
      <w:r>
        <w:rPr>
          <w:rFonts w:ascii="Times New Roman" w:hAnsi="Times New Roman" w:eastAsia="Times New Roman" w:cs="Times New Roman"/>
          <w:color w:val="000000"/>
        </w:rPr>
        <w:t>list</w:t>
      </w:r>
      <w:r>
        <w:rPr>
          <w:color w:val="000000"/>
        </w:rPr>
        <w:tab/>
      </w:r>
      <w:r>
        <w:rPr>
          <w:color w:val="000000"/>
        </w:rPr>
        <w:t xml:space="preserve">B. </w:t>
      </w:r>
      <w:r>
        <w:rPr>
          <w:rFonts w:ascii="Times New Roman" w:hAnsi="Times New Roman" w:eastAsia="Times New Roman" w:cs="Times New Roman"/>
          <w:color w:val="000000"/>
        </w:rPr>
        <w:t>desk</w:t>
      </w:r>
      <w:r>
        <w:rPr>
          <w:color w:val="000000"/>
        </w:rPr>
        <w:tab/>
      </w:r>
      <w:r>
        <w:rPr>
          <w:color w:val="000000"/>
        </w:rPr>
        <w:t xml:space="preserve">C. </w:t>
      </w:r>
      <w:r>
        <w:rPr>
          <w:rFonts w:ascii="Times New Roman" w:hAnsi="Times New Roman" w:eastAsia="Times New Roman" w:cs="Times New Roman"/>
          <w:color w:val="000000"/>
        </w:rPr>
        <w:t>signs</w:t>
      </w:r>
      <w:r>
        <w:rPr>
          <w:color w:val="000000"/>
        </w:rPr>
        <w:tab/>
      </w:r>
      <w:r>
        <w:rPr>
          <w:color w:val="000000"/>
        </w:rPr>
        <w:t xml:space="preserve">D. </w:t>
      </w:r>
      <w:r>
        <w:rPr>
          <w:rFonts w:ascii="Times New Roman" w:hAnsi="Times New Roman" w:eastAsia="Times New Roman" w:cs="Times New Roman"/>
          <w:color w:val="000000"/>
        </w:rPr>
        <w:t>cards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24. A. </w:t>
      </w:r>
      <w:r>
        <w:rPr>
          <w:rFonts w:ascii="Times New Roman" w:hAnsi="Times New Roman" w:eastAsia="Times New Roman" w:cs="Times New Roman"/>
          <w:color w:val="000000"/>
        </w:rPr>
        <w:t>how</w:t>
      </w:r>
      <w:r>
        <w:rPr>
          <w:color w:val="000000"/>
        </w:rPr>
        <w:tab/>
      </w:r>
      <w:r>
        <w:rPr>
          <w:color w:val="000000"/>
        </w:rPr>
        <w:t xml:space="preserve">B. </w:t>
      </w:r>
      <w:r>
        <w:rPr>
          <w:rFonts w:ascii="Times New Roman" w:hAnsi="Times New Roman" w:eastAsia="Times New Roman" w:cs="Times New Roman"/>
          <w:color w:val="000000"/>
        </w:rPr>
        <w:t>why</w:t>
      </w:r>
      <w:r>
        <w:rPr>
          <w:color w:val="000000"/>
        </w:rPr>
        <w:tab/>
      </w:r>
      <w:r>
        <w:rPr>
          <w:color w:val="000000"/>
        </w:rPr>
        <w:t xml:space="preserve">C. </w:t>
      </w:r>
      <w:r>
        <w:rPr>
          <w:rFonts w:ascii="Times New Roman" w:hAnsi="Times New Roman" w:eastAsia="Times New Roman" w:cs="Times New Roman"/>
          <w:color w:val="000000"/>
        </w:rPr>
        <w:t>what</w:t>
      </w:r>
      <w:r>
        <w:rPr>
          <w:color w:val="000000"/>
        </w:rPr>
        <w:tab/>
      </w:r>
      <w:r>
        <w:rPr>
          <w:color w:val="000000"/>
        </w:rPr>
        <w:t xml:space="preserve">D. </w:t>
      </w:r>
      <w:r>
        <w:rPr>
          <w:rFonts w:ascii="Times New Roman" w:hAnsi="Times New Roman" w:eastAsia="Times New Roman" w:cs="Times New Roman"/>
          <w:color w:val="000000"/>
        </w:rPr>
        <w:t>where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25. A. </w:t>
      </w:r>
      <w:r>
        <w:rPr>
          <w:rFonts w:ascii="Times New Roman" w:hAnsi="Times New Roman" w:eastAsia="Times New Roman" w:cs="Times New Roman"/>
          <w:color w:val="000000"/>
        </w:rPr>
        <w:t>polite</w:t>
      </w:r>
      <w:r>
        <w:rPr>
          <w:color w:val="000000"/>
        </w:rPr>
        <w:tab/>
      </w:r>
      <w:r>
        <w:rPr>
          <w:color w:val="000000"/>
        </w:rPr>
        <w:t xml:space="preserve">B. </w:t>
      </w:r>
      <w:r>
        <w:rPr>
          <w:rFonts w:ascii="Times New Roman" w:hAnsi="Times New Roman" w:eastAsia="Times New Roman" w:cs="Times New Roman"/>
          <w:color w:val="000000"/>
        </w:rPr>
        <w:t>sweet</w:t>
      </w:r>
      <w:r>
        <w:rPr>
          <w:color w:val="000000"/>
        </w:rPr>
        <w:tab/>
      </w:r>
      <w:r>
        <w:rPr>
          <w:color w:val="000000"/>
        </w:rPr>
        <w:t xml:space="preserve">C. </w:t>
      </w:r>
      <w:r>
        <w:rPr>
          <w:rFonts w:ascii="Times New Roman" w:hAnsi="Times New Roman" w:eastAsia="Times New Roman" w:cs="Times New Roman"/>
          <w:color w:val="000000"/>
        </w:rPr>
        <w:t>honest</w:t>
      </w:r>
      <w:r>
        <w:rPr>
          <w:color w:val="000000"/>
        </w:rPr>
        <w:tab/>
      </w:r>
      <w:r>
        <w:rPr>
          <w:color w:val="000000"/>
        </w:rPr>
        <w:t xml:space="preserve">D. </w:t>
      </w:r>
      <w:r>
        <w:rPr>
          <w:rFonts w:ascii="Times New Roman" w:hAnsi="Times New Roman" w:eastAsia="Times New Roman" w:cs="Times New Roman"/>
          <w:color w:val="000000"/>
        </w:rPr>
        <w:t>patient</w:t>
      </w:r>
    </w:p>
    <w:p>
      <w:pPr>
        <w:spacing w:line="360" w:lineRule="auto"/>
        <w:textAlignment w:val="center"/>
        <w:rPr>
          <w:color w:val="000000"/>
        </w:rPr>
      </w:pPr>
      <w:r>
        <w:rPr>
          <w:color w:val="2E75B6"/>
        </w:rPr>
        <w:t>【答案】</w:t>
      </w:r>
      <w:r>
        <w:rPr>
          <w:color w:val="000000"/>
        </w:rPr>
        <w:t>11. A    12. C    13. B    14. C    15. D    16. D    17. A    18. A    19. B    20. C    21. A    22. B    23. D    24. C    25.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作者在文中介绍了自己的同学Michael，他总喜欢恶作剧，情人节的时候作者到处找Michael，想要阻止他进行恶作剧，结果发现Michael在往新来的与他同名的同学的盒子里放情人节礼物，这让作者开始重新认识了Michael。</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句意：有一次他放了一块牌子在我背上，上面写着“唱给我听!”。</w:t>
      </w:r>
    </w:p>
    <w:p>
      <w:pPr>
        <w:spacing w:line="360" w:lineRule="auto"/>
        <w:jc w:val="left"/>
        <w:textAlignment w:val="center"/>
        <w:rPr>
          <w:color w:val="000000"/>
        </w:rPr>
      </w:pPr>
      <w:r>
        <w:rPr>
          <w:color w:val="000000"/>
        </w:rPr>
        <w:t>my我的；his他的；her她的；its它的。根据“Everywhere I went, people I didn’t even know started singing to me.”可知是放在我的背上。故选A。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句意：当我意识到发生了什么时，我真的很生气。</w:t>
      </w:r>
    </w:p>
    <w:p>
      <w:pPr>
        <w:spacing w:line="360" w:lineRule="auto"/>
        <w:jc w:val="left"/>
        <w:textAlignment w:val="center"/>
        <w:rPr>
          <w:color w:val="000000"/>
        </w:rPr>
      </w:pPr>
      <w:r>
        <w:rPr>
          <w:color w:val="000000"/>
        </w:rPr>
        <w:t>tired疲劳的；bored无聊的；angry生气的；nervous紧张的。上次Michael在作者背上放了个牌子，结合“It was terrible.”可知这感觉很糟糕，知道真相作者应是生气的。故选C。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句意：她从来没有共享：她总是说：“算了。”</w:t>
      </w:r>
    </w:p>
    <w:p>
      <w:pPr>
        <w:spacing w:line="360" w:lineRule="auto"/>
        <w:jc w:val="left"/>
        <w:textAlignment w:val="center"/>
        <w:rPr>
          <w:color w:val="000000"/>
        </w:rPr>
      </w:pPr>
      <w:r>
        <w:rPr>
          <w:color w:val="000000"/>
        </w:rPr>
        <w:t>often经常；never从未；always总是；sometimes有时。根据“she always said, ‘Pass.’ ”可知Nicole总是让把自己跳过去，应是从来不分享。故选B。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句意：他问：“大家有没有注意到Nicole的蓝色新裙子和她的眼睛很相配？”</w:t>
      </w:r>
    </w:p>
    <w:p>
      <w:pPr>
        <w:spacing w:line="360" w:lineRule="auto"/>
        <w:jc w:val="left"/>
        <w:textAlignment w:val="center"/>
        <w:rPr>
          <w:color w:val="000000"/>
        </w:rPr>
      </w:pPr>
      <w:r>
        <w:rPr>
          <w:color w:val="000000"/>
        </w:rPr>
        <w:t>mind介意；record记录；notice注意到；decide决定。根据“how Nicole’s new blue dress matches her eyes”可知此处询问大家有没有注意到这个事实。故选C。</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句意：我确信Michael在某处有所企图，因为他一直都是。</w:t>
      </w:r>
    </w:p>
    <w:p>
      <w:pPr>
        <w:spacing w:line="360" w:lineRule="auto"/>
        <w:jc w:val="left"/>
        <w:textAlignment w:val="center"/>
        <w:rPr>
          <w:color w:val="000000"/>
        </w:rPr>
      </w:pPr>
      <w:r>
        <w:rPr>
          <w:color w:val="000000"/>
        </w:rPr>
        <w:t>or或者；but但是；unless除非；because因为。根据“I was sure Michael was up to something somewhere”可知“他总是”是在解释确信Michael有所企图的原因，用because引导原因状语从句。故选D。</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句意：我到处找他。</w:t>
      </w:r>
    </w:p>
    <w:p>
      <w:pPr>
        <w:spacing w:line="360" w:lineRule="auto"/>
        <w:jc w:val="left"/>
        <w:textAlignment w:val="center"/>
        <w:rPr>
          <w:color w:val="000000"/>
        </w:rPr>
      </w:pPr>
      <w:r>
        <w:rPr>
          <w:color w:val="000000"/>
        </w:rPr>
        <w:t>stayed with和</w:t>
      </w:r>
      <w:r>
        <w:rPr>
          <w:rFonts w:ascii="宋体" w:hAnsi="宋体" w:eastAsia="宋体" w:cs="宋体"/>
          <w:color w:val="000000"/>
        </w:rPr>
        <w:t>……</w:t>
      </w:r>
      <w:r>
        <w:rPr>
          <w:color w:val="000000"/>
        </w:rPr>
        <w:t>待在一起；talked about谈论；shouted at冲</w:t>
      </w:r>
      <w:r>
        <w:rPr>
          <w:rFonts w:ascii="宋体" w:hAnsi="宋体" w:eastAsia="宋体" w:cs="宋体"/>
          <w:color w:val="000000"/>
        </w:rPr>
        <w:t>……</w:t>
      </w:r>
      <w:r>
        <w:rPr>
          <w:color w:val="000000"/>
        </w:rPr>
        <w:t>嚷嚷；looked for寻找。根据“I must find him and stop him.”可知是在找Michael。故选D。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句意：我到教室时，Michael Peterson已经在Michael Rogers的课桌旁，正在翻他的情人节礼物盒子!</w:t>
      </w:r>
    </w:p>
    <w:p>
      <w:pPr>
        <w:spacing w:line="360" w:lineRule="auto"/>
        <w:jc w:val="left"/>
        <w:textAlignment w:val="center"/>
        <w:rPr>
          <w:color w:val="000000"/>
        </w:rPr>
      </w:pPr>
      <w:r>
        <w:rPr>
          <w:color w:val="000000"/>
        </w:rPr>
        <w:t>box盒子；pocket口袋；wallet钱包；school bag书包。根据“At first I thought he was stealing valentines from Michael Rogers’s box.”可知是在翻Michael Rogers的情人节盒子。故选A。</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9"/>
                    <a:stretch>
                      <a:fillRect/>
                    </a:stretch>
                  </pic:blipFill>
                  <pic:spPr>
                    <a:xfrm>
                      <a:off x="0" y="0"/>
                      <a:ext cx="95250" cy="171450"/>
                    </a:xfrm>
                    <a:prstGeom prst="rect">
                      <a:avLst/>
                    </a:prstGeom>
                  </pic:spPr>
                </pic:pic>
              </a:graphicData>
            </a:graphic>
          </wp:inline>
        </w:drawing>
      </w:r>
      <w:r>
        <w:rPr>
          <w:color w:val="000000"/>
        </w:rPr>
        <w:t>18题详解】</w:t>
      </w:r>
    </w:p>
    <w:p>
      <w:pPr>
        <w:spacing w:line="360" w:lineRule="auto"/>
        <w:jc w:val="left"/>
        <w:textAlignment w:val="center"/>
        <w:rPr>
          <w:color w:val="000000"/>
        </w:rPr>
      </w:pPr>
      <w:r>
        <w:rPr>
          <w:color w:val="000000"/>
        </w:rPr>
        <w:t>句意：“快来帮帮我，”Michael一看见我就说。</w:t>
      </w:r>
    </w:p>
    <w:p>
      <w:pPr>
        <w:spacing w:line="360" w:lineRule="auto"/>
        <w:jc w:val="left"/>
        <w:textAlignment w:val="center"/>
        <w:rPr>
          <w:color w:val="000000"/>
        </w:rPr>
      </w:pPr>
      <w:r>
        <w:rPr>
          <w:color w:val="000000"/>
        </w:rPr>
        <w:t>saw看到；met遇见；found发现；caught抓住。根据“Hurry and help me”可知Michael看到了作者。故选A。</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句意：他在放情人节礼物。</w:t>
      </w:r>
    </w:p>
    <w:p>
      <w:pPr>
        <w:spacing w:line="360" w:lineRule="auto"/>
        <w:jc w:val="left"/>
        <w:textAlignment w:val="center"/>
        <w:rPr>
          <w:color w:val="000000"/>
        </w:rPr>
      </w:pPr>
      <w:r>
        <w:rPr>
          <w:color w:val="000000"/>
        </w:rPr>
        <w:t>put up张贴；put in放入；put away收起来；put back放回原处。根据“when he was passing out his valentines”可知Michael在往盒子里放礼物。故选B。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句意：看到我的表情，他告诉我，他在给Michael Rogers发情人节礼物时发现他的盒子是空的。</w:t>
      </w:r>
    </w:p>
    <w:p>
      <w:pPr>
        <w:spacing w:line="360" w:lineRule="auto"/>
        <w:jc w:val="left"/>
        <w:textAlignment w:val="center"/>
        <w:rPr>
          <w:color w:val="000000"/>
        </w:rPr>
      </w:pPr>
      <w:r>
        <w:rPr>
          <w:color w:val="000000"/>
        </w:rPr>
        <w:t>old老的；pretty漂亮的；empty空的；special特殊的。根据“Michael Rogers was new and Mrs. Karcher must have forgotten to put his name on the list”可知老师忘记了把Michael Rogers的名字放在名单上，由此推出他的礼物盒是空的。故选C。</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句意：Michael Rogers是新来的，Mrs. Karcher一定忘了把他的名字写在名单上，所以没有人给他制作卡片。</w:t>
      </w:r>
    </w:p>
    <w:p>
      <w:pPr>
        <w:spacing w:line="360" w:lineRule="auto"/>
        <w:jc w:val="left"/>
        <w:textAlignment w:val="center"/>
        <w:rPr>
          <w:color w:val="000000"/>
        </w:rPr>
      </w:pPr>
      <w:r>
        <w:rPr>
          <w:color w:val="000000"/>
        </w:rPr>
        <w:t>nobody没有人；anybody任何人；somebody某人；everybody每个人。根据“Michael Rogers was new and Mrs. Karcher must have forgotten to put his name on the list”可知老师忘记了把Michael Rogers的名字放在名单上，由此推出没人给他制作卡片。故选A。</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句意：我突然意识到我也忘了给Michael Rogers准备情人节礼物。</w:t>
      </w:r>
    </w:p>
    <w:p>
      <w:pPr>
        <w:spacing w:line="360" w:lineRule="auto"/>
        <w:jc w:val="left"/>
        <w:textAlignment w:val="center"/>
        <w:rPr>
          <w:color w:val="000000"/>
        </w:rPr>
      </w:pPr>
      <w:r>
        <w:rPr>
          <w:color w:val="000000"/>
        </w:rPr>
        <w:t>refused拒绝；forgotten忘记；expected期待；remembered记住。根据“Michael Rogers was new and Mrs. Karcher must have forgotten to put his name on the list, so nobody made him a card.”及“also”可知作者也忘记了给Michael Rogers准备情人节礼物。故选B。</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句意：所以我把卡片给他了，因为我们都叫Michael。</w:t>
      </w:r>
    </w:p>
    <w:p>
      <w:pPr>
        <w:spacing w:line="360" w:lineRule="auto"/>
        <w:jc w:val="left"/>
        <w:textAlignment w:val="center"/>
        <w:rPr>
          <w:color w:val="000000"/>
        </w:rPr>
      </w:pPr>
      <w:r>
        <w:rPr>
          <w:color w:val="000000"/>
        </w:rPr>
        <w:t>list名单；desk书桌；signs标记；cards卡片。根据“so nobody made him a card”可知Michael Peterson把自己收到的卡片给了Michael Rogers。故选D。</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句意：我站在那里，不太相信我所听到的。</w:t>
      </w:r>
    </w:p>
    <w:p>
      <w:pPr>
        <w:spacing w:line="360" w:lineRule="auto"/>
        <w:jc w:val="left"/>
        <w:textAlignment w:val="center"/>
        <w:rPr>
          <w:color w:val="000000"/>
        </w:rPr>
      </w:pPr>
      <w:r>
        <w:rPr>
          <w:color w:val="000000"/>
        </w:rPr>
        <w:t>how如何；why为什么；what什么；where在哪里。hear是及物动词，此处用what表示听到的内容。故选C。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句意：也许他是挺可爱的，只是不为人知罢了。</w:t>
      </w:r>
    </w:p>
    <w:p>
      <w:pPr>
        <w:spacing w:line="360" w:lineRule="auto"/>
        <w:jc w:val="left"/>
        <w:textAlignment w:val="center"/>
        <w:rPr>
          <w:color w:val="000000"/>
        </w:rPr>
      </w:pPr>
      <w:r>
        <w:rPr>
          <w:color w:val="000000"/>
        </w:rPr>
        <w:t>polite礼貌的；sweet可爱的；honest诚实的；patient有耐心的。作者一直认为Michael很爱恶作剧，结果情人节这天他暖心地把自己的礼物给了同名的Michael Rogers，他其实是很可爱的。故选B。</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小題。共</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w:t>
      </w:r>
      <w:r>
        <w:rPr>
          <w:rFonts w:ascii="宋体" w:hAnsi="宋体" w:eastAsia="宋体" w:cs="宋体"/>
          <w:b/>
          <w:color w:val="000000"/>
          <w:sz w:val="24"/>
        </w:rPr>
        <w:t>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jc w:val="left"/>
        <w:textAlignment w:val="center"/>
        <w:rPr>
          <w:color w:val="000000"/>
        </w:rPr>
      </w:pPr>
      <w:r>
        <w:rPr>
          <w:color w:val="000000"/>
        </w:rPr>
        <w:drawing>
          <wp:inline distT="0" distB="0" distL="114300" distR="114300">
            <wp:extent cx="647700" cy="7143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647700" cy="7143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year, tens of thousands of kids aged 3 to 13 become Junior Rangers in different national parks across America. At Yosemite alone more than 20, 000 kids take part in the Yosemite Junior Ranger Program. If you want to be a Junior Ranger, you need to learn about the natural and cultural history, and make a promise to be a national park protector. </w:t>
      </w:r>
    </w:p>
    <w:p>
      <w:pPr>
        <w:spacing w:line="360" w:lineRule="auto"/>
        <w:jc w:val="left"/>
        <w:textAlignment w:val="center"/>
        <w:rPr>
          <w:color w:val="000000"/>
        </w:rPr>
      </w:pPr>
      <w:r>
        <w:rPr>
          <w:color w:val="000000"/>
        </w:rPr>
        <w:drawing>
          <wp:inline distT="0" distB="0" distL="114300" distR="114300">
            <wp:extent cx="647700" cy="14478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647700" cy="14478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Here Is How YOU Can Become a Junior Ranger!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Earn yourself an official Junior Ranger Badge! You could become a Yosemite’s Junior Ranger today by completing the following steps: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●Buy your Junior Ranger Handbook in the nearest Visitor Center.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●Complete the pages in the handbook.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●Pick up rubbish.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●Attend a Guided Program.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●Return your completed handbook and a bag of rubbish to the Visitor Center.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your official Junior Ranger Promise at a ceremony.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●Get your official Junior Ranger Badge.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you become a Junior Ranger, you are encouraged to share your ranger stories with your friends, teachers and families.</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Who can become Junior Rangers?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Children.</w:t>
      </w:r>
      <w:r>
        <w:rPr>
          <w:color w:val="000000"/>
        </w:rPr>
        <w:tab/>
      </w:r>
      <w:r>
        <w:rPr>
          <w:color w:val="000000"/>
        </w:rPr>
        <w:t xml:space="preserve">B. </w:t>
      </w:r>
      <w:r>
        <w:rPr>
          <w:rFonts w:ascii="Times New Roman" w:hAnsi="Times New Roman" w:eastAsia="Times New Roman" w:cs="Times New Roman"/>
          <w:color w:val="000000"/>
        </w:rPr>
        <w:t>Parents.</w:t>
      </w:r>
      <w:r>
        <w:rPr>
          <w:color w:val="000000"/>
        </w:rPr>
        <w:tab/>
      </w:r>
      <w:r>
        <w:rPr>
          <w:color w:val="000000"/>
        </w:rPr>
        <w:t xml:space="preserve">C. </w:t>
      </w:r>
      <w:r>
        <w:rPr>
          <w:rFonts w:ascii="Times New Roman" w:hAnsi="Times New Roman" w:eastAsia="Times New Roman" w:cs="Times New Roman"/>
          <w:color w:val="000000"/>
        </w:rPr>
        <w:t>Teachers.</w:t>
      </w:r>
      <w:r>
        <w:rPr>
          <w:color w:val="000000"/>
        </w:rPr>
        <w:tab/>
      </w:r>
      <w:r>
        <w:rPr>
          <w:color w:val="000000"/>
        </w:rPr>
        <w:t xml:space="preserve">D. </w:t>
      </w:r>
      <w:r>
        <w:rPr>
          <w:rFonts w:ascii="Times New Roman" w:hAnsi="Times New Roman" w:eastAsia="Times New Roman" w:cs="Times New Roman"/>
          <w:color w:val="000000"/>
        </w:rPr>
        <w:t>Officers.</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What should Junior Rangers promise to do?</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Read the handbook.</w:t>
      </w:r>
      <w:r>
        <w:rPr>
          <w:color w:val="000000"/>
        </w:rPr>
        <w:tab/>
      </w:r>
      <w:r>
        <w:rPr>
          <w:color w:val="000000"/>
        </w:rPr>
        <w:t xml:space="preserve">B. </w:t>
      </w:r>
      <w:r>
        <w:rPr>
          <w:rFonts w:ascii="Times New Roman" w:hAnsi="Times New Roman" w:eastAsia="Times New Roman" w:cs="Times New Roman"/>
          <w:color w:val="000000"/>
        </w:rPr>
        <w:t>Learn American history.</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Share ranger stories.</w:t>
      </w:r>
      <w:r>
        <w:rPr>
          <w:color w:val="000000"/>
        </w:rPr>
        <w:tab/>
      </w:r>
      <w:r>
        <w:rPr>
          <w:color w:val="000000"/>
        </w:rPr>
        <w:t xml:space="preserve">D. </w:t>
      </w:r>
      <w:r>
        <w:rPr>
          <w:rFonts w:ascii="Times New Roman" w:hAnsi="Times New Roman" w:eastAsia="Times New Roman" w:cs="Times New Roman"/>
          <w:color w:val="000000"/>
        </w:rPr>
        <w:t>Protect the national parks.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Before getting Yosemite’s Junior Ranger Badges, they should complete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four steps</w:t>
      </w:r>
      <w:r>
        <w:rPr>
          <w:color w:val="000000"/>
        </w:rPr>
        <w:tab/>
      </w:r>
      <w:r>
        <w:rPr>
          <w:color w:val="000000"/>
        </w:rPr>
        <w:t xml:space="preserve">B. </w:t>
      </w:r>
      <w:r>
        <w:rPr>
          <w:rFonts w:ascii="Times New Roman" w:hAnsi="Times New Roman" w:eastAsia="Times New Roman" w:cs="Times New Roman"/>
          <w:color w:val="000000"/>
        </w:rPr>
        <w:t>five steps</w:t>
      </w:r>
      <w:r>
        <w:rPr>
          <w:color w:val="000000"/>
        </w:rPr>
        <w:tab/>
      </w:r>
      <w:r>
        <w:rPr>
          <w:color w:val="000000"/>
        </w:rPr>
        <w:t xml:space="preserve">C. </w:t>
      </w:r>
      <w:r>
        <w:rPr>
          <w:rFonts w:ascii="Times New Roman" w:hAnsi="Times New Roman" w:eastAsia="Times New Roman" w:cs="Times New Roman"/>
          <w:color w:val="000000"/>
        </w:rPr>
        <w:t>six steps</w:t>
      </w:r>
      <w:r>
        <w:rPr>
          <w:color w:val="000000"/>
        </w:rPr>
        <w:tab/>
      </w:r>
      <w:r>
        <w:rPr>
          <w:color w:val="000000"/>
        </w:rPr>
        <w:t xml:space="preserve">D. </w:t>
      </w:r>
      <w:r>
        <w:rPr>
          <w:rFonts w:ascii="Times New Roman" w:hAnsi="Times New Roman" w:eastAsia="Times New Roman" w:cs="Times New Roman"/>
          <w:color w:val="000000"/>
        </w:rPr>
        <w:t>seven steps</w:t>
      </w:r>
    </w:p>
    <w:p>
      <w:pPr>
        <w:spacing w:line="360" w:lineRule="auto"/>
        <w:textAlignment w:val="center"/>
        <w:rPr>
          <w:color w:val="000000"/>
        </w:rPr>
      </w:pPr>
      <w:r>
        <w:rPr>
          <w:color w:val="2E75B6"/>
        </w:rPr>
        <w:t>【答案】</w:t>
      </w:r>
      <w:r>
        <w:rPr>
          <w:color w:val="000000"/>
        </w:rPr>
        <w:t>26. A    27. D    28.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【分析】本文主要介绍了如何成为一名初级护林员。</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细节理解题。根据“Every year, tens of thousands of kids aged 3 to 13 become Junior Rangers in different national parks across America”可知，是孩子们可以成为护林员，故选A。</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细节理解题。根据“make a promise to be a national park protector”可知，要承诺保护国家公园，故选D。</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 xml:space="preserve">细节理解题。根据“Buy your Junior Ranger Handbook in the nearest Visitor Center”“Complete the pages in the handbook”“Pick up rubbish”“Attend a Guided Program”“Return your completed handbook and a bag of rubbish to the Visitor Center”“Make your official </w:t>
      </w:r>
      <w:r>
        <w:rPr>
          <w:rFonts w:ascii="Times New Roman" w:hAnsi="Times New Roman" w:eastAsia="Times New Roman" w:cs="Times New Roman"/>
          <w:color w:val="000000"/>
        </w:rPr>
        <w:t xml:space="preserve"> </w:t>
      </w:r>
      <w:r>
        <w:rPr>
          <w:color w:val="000000"/>
        </w:rPr>
        <w:t>Junior Ranger Promise at a ceremony”可知，在得到初级护林员徽章之前要完成六个步骤，故选C。</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the capital of Peru, is located in the central coastal part of the country, overlooking the Pacific Ocean. With a population of more than 9 million, Lima is one of the largest cities and the only capital in South America that faces the ocean.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has a long history. The lost Inca civilization, is thought to be a mystery. There are many museums, where you can learn: how the ancient American Indians founded the Inca Empire and built Machu Picchu, a famous ancient city in the Andes Mountains; what happened in 1532 and why over 90% of Peruvians speak Spanish. Visiting the historic center, a World Heritage Site, you may find you are communicating with both the past and the present.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Lima is also a place where you can find the lifestyles and fashions, created by its people and culture. You will see Peruvian clothes, dances, and taste their delicious foods and drinks. You can see buildings in different styles, enjoy the fantastic sunset over the ancient ruins, climb the mountains, fly over the ocean, or sit in the restaurants and bars to experience Peruvians’ relaxing life.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have heard “It never rains in Lima.”  In fact, the special geographic feature makes it not as dry as it is said to be and it is warm all year round. Though it seldom rains in summer, it sometimes </w:t>
      </w:r>
      <w:r>
        <w:rPr>
          <w:rFonts w:ascii="Times New Roman" w:hAnsi="Times New Roman" w:eastAsia="Times New Roman" w:cs="Times New Roman"/>
          <w:b/>
          <w:color w:val="000000"/>
          <w:u w:val="single"/>
        </w:rPr>
        <w:t>drizzles</w:t>
      </w:r>
      <w:r>
        <w:rPr>
          <w:rFonts w:ascii="Times New Roman" w:hAnsi="Times New Roman" w:eastAsia="Times New Roman" w:cs="Times New Roman"/>
          <w:color w:val="000000"/>
        </w:rPr>
        <w:t xml:space="preserve"> on early winter mornings. The drizzle and the wet air “water” the ground, which makes the crops and the plants grow. Moreover, modern technology helps to bring water from the snow and ice on the top of the Andes (over 6,000m high) for the city to use. People there never waste water.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Lima is such an amazing city that it is worth a visit.</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According to the passage, where is Lima on the map?</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1000125" cy="9239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00125" cy="9239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942975" cy="9239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942975" cy="9239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000125" cy="923925"/>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00125" cy="9239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990600" cy="9048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90600" cy="90487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Most people in Lima speak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Indian</w:t>
      </w:r>
      <w:r>
        <w:rPr>
          <w:color w:val="000000"/>
        </w:rPr>
        <w:tab/>
      </w:r>
      <w:r>
        <w:rPr>
          <w:color w:val="000000"/>
        </w:rPr>
        <w:t xml:space="preserve">B. </w:t>
      </w:r>
      <w:r>
        <w:rPr>
          <w:rFonts w:ascii="Times New Roman" w:hAnsi="Times New Roman" w:eastAsia="Times New Roman" w:cs="Times New Roman"/>
          <w:color w:val="000000"/>
        </w:rPr>
        <w:t>Spanish</w:t>
      </w:r>
      <w:r>
        <w:rPr>
          <w:color w:val="000000"/>
        </w:rPr>
        <w:tab/>
      </w:r>
      <w:r>
        <w:rPr>
          <w:color w:val="000000"/>
        </w:rPr>
        <w:t xml:space="preserve">C. </w:t>
      </w:r>
      <w:r>
        <w:rPr>
          <w:rFonts w:ascii="Times New Roman" w:hAnsi="Times New Roman" w:eastAsia="Times New Roman" w:cs="Times New Roman"/>
          <w:color w:val="000000"/>
        </w:rPr>
        <w:t>English</w:t>
      </w:r>
      <w:r>
        <w:rPr>
          <w:color w:val="000000"/>
        </w:rPr>
        <w:tab/>
      </w:r>
      <w:r>
        <w:rPr>
          <w:color w:val="000000"/>
        </w:rPr>
        <w:t xml:space="preserve">D. </w:t>
      </w:r>
      <w:r>
        <w:rPr>
          <w:rFonts w:ascii="Times New Roman" w:hAnsi="Times New Roman" w:eastAsia="Times New Roman" w:cs="Times New Roman"/>
          <w:color w:val="000000"/>
        </w:rPr>
        <w:t>Inca language</w:t>
      </w:r>
    </w:p>
    <w:p>
      <w:pPr>
        <w:spacing w:line="360" w:lineRule="auto"/>
        <w:jc w:val="left"/>
        <w:textAlignment w:val="center"/>
        <w:rPr>
          <w:rFonts w:ascii="Times New Roman" w:hAnsi="Times New Roman" w:eastAsia="Times New Roman" w:cs="Times New Roman"/>
          <w:color w:val="000000"/>
        </w:rPr>
      </w:pPr>
      <w:r>
        <w:rPr>
          <w:color w:val="000000"/>
        </w:rPr>
        <w:t xml:space="preserve">31. </w:t>
      </w:r>
      <w:r>
        <w:rPr>
          <w:rFonts w:ascii="Times New Roman" w:hAnsi="Times New Roman" w:eastAsia="Times New Roman" w:cs="Times New Roman"/>
          <w:color w:val="000000"/>
        </w:rPr>
        <w:t>The underlined word “drizzle”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warm air</w:t>
      </w:r>
      <w:r>
        <w:rPr>
          <w:color w:val="000000"/>
        </w:rPr>
        <w:tab/>
      </w:r>
      <w:r>
        <w:rPr>
          <w:color w:val="000000"/>
        </w:rPr>
        <w:t xml:space="preserve">B. </w:t>
      </w:r>
      <w:r>
        <w:rPr>
          <w:rFonts w:ascii="Times New Roman" w:hAnsi="Times New Roman" w:eastAsia="Times New Roman" w:cs="Times New Roman"/>
          <w:color w:val="000000"/>
        </w:rPr>
        <w:t>sea water</w:t>
      </w:r>
      <w:r>
        <w:rPr>
          <w:color w:val="000000"/>
        </w:rPr>
        <w:tab/>
      </w:r>
      <w:r>
        <w:rPr>
          <w:color w:val="000000"/>
        </w:rPr>
        <w:t xml:space="preserve">C. </w:t>
      </w:r>
      <w:r>
        <w:rPr>
          <w:rFonts w:ascii="Times New Roman" w:hAnsi="Times New Roman" w:eastAsia="Times New Roman" w:cs="Times New Roman"/>
          <w:color w:val="000000"/>
        </w:rPr>
        <w:t>snow and ice</w:t>
      </w:r>
      <w:r>
        <w:rPr>
          <w:color w:val="000000"/>
        </w:rPr>
        <w:tab/>
      </w:r>
      <w:r>
        <w:rPr>
          <w:color w:val="000000"/>
        </w:rPr>
        <w:t xml:space="preserve">D. </w:t>
      </w:r>
      <w:r>
        <w:rPr>
          <w:rFonts w:ascii="Times New Roman" w:hAnsi="Times New Roman" w:eastAsia="Times New Roman" w:cs="Times New Roman"/>
          <w:color w:val="000000"/>
        </w:rPr>
        <w:t>very light rain</w:t>
      </w:r>
    </w:p>
    <w:p>
      <w:pPr>
        <w:spacing w:line="360" w:lineRule="auto"/>
        <w:jc w:val="left"/>
        <w:textAlignment w:val="center"/>
        <w:rPr>
          <w:rFonts w:ascii="Times New Roman" w:hAnsi="Times New Roman" w:eastAsia="Times New Roman" w:cs="Times New Roman"/>
          <w:color w:val="000000"/>
        </w:rPr>
      </w:pPr>
      <w:r>
        <w:rPr>
          <w:color w:val="000000"/>
        </w:rPr>
        <w:t xml:space="preserve">32. </w:t>
      </w:r>
      <w:r>
        <w:rPr>
          <w:rFonts w:ascii="Times New Roman" w:hAnsi="Times New Roman" w:eastAsia="Times New Roman" w:cs="Times New Roman"/>
          <w:color w:val="000000"/>
        </w:rPr>
        <w:t>Lima is a city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which is rich in water resources</w:t>
      </w:r>
      <w:r>
        <w:rPr>
          <w:color w:val="000000"/>
        </w:rPr>
        <w:tab/>
      </w:r>
      <w:r>
        <w:rPr>
          <w:color w:val="000000"/>
        </w:rPr>
        <w:t xml:space="preserve">B. </w:t>
      </w:r>
      <w:r>
        <w:rPr>
          <w:rFonts w:ascii="Times New Roman" w:hAnsi="Times New Roman" w:eastAsia="Times New Roman" w:cs="Times New Roman"/>
          <w:color w:val="000000"/>
        </w:rPr>
        <w:t>where people can learn Inca culture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which is the largest in South America</w:t>
      </w:r>
      <w:r>
        <w:rPr>
          <w:color w:val="000000"/>
        </w:rPr>
        <w:tab/>
      </w:r>
      <w:r>
        <w:rPr>
          <w:color w:val="000000"/>
        </w:rPr>
        <w:t xml:space="preserve">D. </w:t>
      </w:r>
      <w:r>
        <w:rPr>
          <w:rFonts w:ascii="Times New Roman" w:hAnsi="Times New Roman" w:eastAsia="Times New Roman" w:cs="Times New Roman"/>
          <w:color w:val="000000"/>
        </w:rPr>
        <w:t>where the houses are in the same style</w:t>
      </w:r>
    </w:p>
    <w:p>
      <w:pPr>
        <w:spacing w:line="360" w:lineRule="auto"/>
        <w:textAlignment w:val="center"/>
        <w:rPr>
          <w:color w:val="000000"/>
        </w:rPr>
      </w:pPr>
      <w:r>
        <w:rPr>
          <w:color w:val="2E75B6"/>
        </w:rPr>
        <w:t>【答案】</w:t>
      </w:r>
      <w:r>
        <w:rPr>
          <w:color w:val="000000"/>
        </w:rPr>
        <w:t>29. D    30. B    31. D    32.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【分析】本文是一篇说明文，向我们介绍秘鲁的首都利马。</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细节理解题。根据“Lima, the capital of Peru, is located in the central coastal part of the country, overlooking the Pacific Ocean.”可知，秘鲁首都利马位于该国中部沿海，俯瞰太平洋。结合地图，故选D。</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细节理解题。根据“why over 90% of Peruvians speak Spanish”可知，超过90%的秘鲁人说西班牙语，故选B。</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词义猜测题。分析“Though it seldom rains in summer, it sometimes drizzles on early winter mornings.”可知，虽然这里夏天很少下雨，但在初冬的早晨有时会下毛毛雨。此处drizzle的意思是“小雨，毛毛雨”，故选D。</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细节理解题。根据“There are many museums, where you can learn: how the ancient American Indians founded the Inca Empire”可知，利马有很多博物馆，你可以在那里学习古代美洲印第安人是如何建立印加帝国的，故选B。</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jc w:val="left"/>
        <w:textAlignment w:val="center"/>
        <w:rPr>
          <w:color w:val="000000"/>
        </w:rPr>
      </w:pPr>
      <w:r>
        <w:rPr>
          <w:color w:val="000000"/>
        </w:rPr>
        <w:drawing>
          <wp:inline distT="0" distB="0" distL="114300" distR="114300">
            <wp:extent cx="1133475" cy="104775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133475" cy="10477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Most viruses can be found and killed by our immune system as soon as they enter our bodies. However, some viruses, for example, the coronavirus, are sneaky. They are difficult to recognize and find. These viruses can cause deadly diseases, like COVID-19. Human-to-human transmission can easily occur, and pandemic will therefore break out. Vaccination is by now a simple, safe and effective way to protect us from the diseases.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Vaccines are something that “looks” exactly the same as the viruses, mainly made from the viruses that are weakened or killed. They will not make us really ill. They only stimulate and activate our immune system to work, telling it something harmful is coming in. The immune system will know what the “viruses” look like, and send B cells (lymphocytes) or antibodies to find and kill them. Meanwhile B cells will remember them for the next kill. A vaccine may also give us passive immunity by providing B cells taken from an animal or a human to play the same role.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Scientists have developed more than 180 vaccines to fight against COVID-19. The technical approaches of these vaccines can be a little different, but their aims are the same.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 inactivated vaccine as an example. In an inactivated vaccine, the coronaviruses are already killed or made into the ones unable to produce more new viruses. When the immune system “sees” them, it will try to kill them. The question is: without enough these viruses how can B cells remember them? That’s why we need to take the vaccine more than one time. Though this vaccine is safe, it might not be as effective as it is expected to be.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live-attenuated vaccine is different. In this vaccine, the viruses are weakened, but they are alive. They can produce enough new viruses to train the immune system to kill and remember them, so people only need to take the vaccine once. The live-attenuated vaccine is considered the most effective, but there is a worry: what might happen once these viruses wake up?</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Therefore, although vaccination is by now one of the best ways to protect us from COVID-19, it can be better.</w:t>
      </w:r>
    </w:p>
    <w:p>
      <w:pPr>
        <w:spacing w:line="360" w:lineRule="auto"/>
        <w:jc w:val="left"/>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The coronavirus can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not be killed</w:t>
      </w:r>
      <w:r>
        <w:rPr>
          <w:color w:val="000000"/>
        </w:rPr>
        <w:tab/>
      </w:r>
      <w:r>
        <w:rPr>
          <w:color w:val="000000"/>
        </w:rPr>
        <w:t xml:space="preserve">B. </w:t>
      </w:r>
      <w:r>
        <w:rPr>
          <w:rFonts w:ascii="Times New Roman" w:hAnsi="Times New Roman" w:eastAsia="Times New Roman" w:cs="Times New Roman"/>
          <w:color w:val="000000"/>
        </w:rPr>
        <w:t>not be found</w:t>
      </w:r>
      <w:r>
        <w:rPr>
          <w:color w:val="000000"/>
        </w:rPr>
        <w:tab/>
      </w:r>
      <w:r>
        <w:rPr>
          <w:color w:val="000000"/>
        </w:rPr>
        <w:t xml:space="preserve">C. </w:t>
      </w:r>
      <w:r>
        <w:rPr>
          <w:rFonts w:ascii="Times New Roman" w:hAnsi="Times New Roman" w:eastAsia="Times New Roman" w:cs="Times New Roman"/>
          <w:color w:val="000000"/>
        </w:rPr>
        <w:t>cause deaths</w:t>
      </w:r>
      <w:r>
        <w:rPr>
          <w:color w:val="000000"/>
        </w:rPr>
        <w:tab/>
      </w:r>
      <w:r>
        <w:rPr>
          <w:color w:val="000000"/>
        </w:rPr>
        <w:t xml:space="preserve">D. </w:t>
      </w:r>
      <w:r>
        <w:rPr>
          <w:rFonts w:ascii="Times New Roman" w:hAnsi="Times New Roman" w:eastAsia="Times New Roman" w:cs="Times New Roman"/>
          <w:color w:val="000000"/>
        </w:rPr>
        <w:t>stop pandemic</w:t>
      </w:r>
    </w:p>
    <w:p>
      <w:pPr>
        <w:spacing w:line="360" w:lineRule="auto"/>
        <w:jc w:val="left"/>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Which of the following can be the best topic sentence of Paragraph 2?</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Vaccination can provide us with B cells.</w:t>
      </w:r>
      <w:r>
        <w:rPr>
          <w:color w:val="000000"/>
        </w:rPr>
        <w:tab/>
      </w:r>
      <w:r>
        <w:rPr>
          <w:color w:val="000000"/>
        </w:rPr>
        <w:t xml:space="preserve">B. </w:t>
      </w:r>
      <w:r>
        <w:rPr>
          <w:rFonts w:ascii="Times New Roman" w:hAnsi="Times New Roman" w:eastAsia="Times New Roman" w:cs="Times New Roman"/>
          <w:color w:val="000000"/>
        </w:rPr>
        <w:t>Vaccines are made from different viruses.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Vaccination can prepare us against viruses.</w:t>
      </w:r>
      <w:r>
        <w:rPr>
          <w:color w:val="000000"/>
        </w:rPr>
        <w:tab/>
      </w:r>
      <w:r>
        <w:rPr>
          <w:color w:val="000000"/>
        </w:rPr>
        <w:t xml:space="preserve">D. </w:t>
      </w:r>
      <w:r>
        <w:rPr>
          <w:rFonts w:ascii="Times New Roman" w:hAnsi="Times New Roman" w:eastAsia="Times New Roman" w:cs="Times New Roman"/>
          <w:color w:val="000000"/>
        </w:rPr>
        <w:t>Vaccines won’t make us ill as the viruses do.</w:t>
      </w:r>
    </w:p>
    <w:p>
      <w:pPr>
        <w:spacing w:line="360" w:lineRule="auto"/>
        <w:jc w:val="left"/>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Compared to the inactivated vaccine the live-attenuated vaccine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needs taking more than once</w:t>
      </w:r>
      <w:r>
        <w:rPr>
          <w:color w:val="000000"/>
        </w:rPr>
        <w:tab/>
      </w:r>
      <w:r>
        <w:rPr>
          <w:color w:val="000000"/>
        </w:rPr>
        <w:t xml:space="preserve">B. </w:t>
      </w:r>
      <w:r>
        <w:rPr>
          <w:rFonts w:ascii="Times New Roman" w:hAnsi="Times New Roman" w:eastAsia="Times New Roman" w:cs="Times New Roman"/>
          <w:color w:val="000000"/>
        </w:rPr>
        <w:t>is equally safe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contains viruses that are killed</w:t>
      </w:r>
      <w:r>
        <w:rPr>
          <w:color w:val="000000"/>
        </w:rPr>
        <w:tab/>
      </w:r>
      <w:r>
        <w:rPr>
          <w:color w:val="000000"/>
        </w:rPr>
        <w:t xml:space="preserve">D. </w:t>
      </w:r>
      <w:r>
        <w:rPr>
          <w:rFonts w:ascii="Times New Roman" w:hAnsi="Times New Roman" w:eastAsia="Times New Roman" w:cs="Times New Roman"/>
          <w:color w:val="000000"/>
        </w:rPr>
        <w:t>is more effective</w:t>
      </w:r>
    </w:p>
    <w:p>
      <w:pPr>
        <w:spacing w:line="360" w:lineRule="auto"/>
        <w:jc w:val="left"/>
        <w:textAlignment w:val="center"/>
        <w:rPr>
          <w:rFonts w:ascii="Times New Roman" w:hAnsi="Times New Roman" w:eastAsia="Times New Roman" w:cs="Times New Roman"/>
          <w:color w:val="000000"/>
        </w:rPr>
      </w:pPr>
      <w:r>
        <w:rPr>
          <w:color w:val="000000"/>
        </w:rPr>
        <w:t xml:space="preserve">36. </w:t>
      </w:r>
      <w:r>
        <w:rPr>
          <w:rFonts w:ascii="Times New Roman" w:hAnsi="Times New Roman" w:eastAsia="Times New Roman" w:cs="Times New Roman"/>
          <w:color w:val="000000"/>
        </w:rPr>
        <w:t>What can we learn from the passage?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Vaccination is good enough to treat COVID-19.</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immune system can be more effective with vaccines.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viruses in inactivated vaccines can make new viruses.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180 vaccines have been developed to fight against diseases.</w:t>
      </w:r>
    </w:p>
    <w:p>
      <w:pPr>
        <w:spacing w:line="360" w:lineRule="auto"/>
        <w:textAlignment w:val="center"/>
        <w:rPr>
          <w:color w:val="000000"/>
        </w:rPr>
      </w:pPr>
      <w:r>
        <w:rPr>
          <w:color w:val="2E75B6"/>
        </w:rPr>
        <w:t>【答案】</w:t>
      </w:r>
      <w:r>
        <w:rPr>
          <w:color w:val="000000"/>
        </w:rPr>
        <w:t>33. C    34. C    35. D    36.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【分析】本文是一篇说明文，向我们介绍疫苗及其作用。</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细节理解题。根据“However, some viruses, for example, the coronavirus, are sneaky. They are difficult to recognize and find. These viruses can cause deadly diseases, like COVID-19.”可知，COVID-19可以导致致命的疾病，故选C。</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段落大意题。分析第二段内容可知，本段主要告诉我们疫苗可以使我们预防病毒，故选C。</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细节理解题。根据“The live-attenuated vaccine is considered the most effective”可知，减毒活疫苗被认为是最有效的，故选D。</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推理判断题。根据“They only stimulate and activate our immune system to work, telling it something harmful is coming in.”可知，疫苗只是刺激和激活我们的免疫系统，告诉它有害的东西来了。所以二者是促进关系，选项B“免疫系统使用疫苗会更有效”与之相符，故选B。</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Newspapers are dying. Electronic devices like mobile phones pads, TVs and car radios can all be the killers. Most people believe in the long run, there is no reason no practical reason for newspapers to survive. No matter what we do may only buy time.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anything save newspapers? I decided to have a try.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years ago, Bonnier, a Swedish publisher, set a newspaper in the former Soviet countries. After a few years, they had more newspapers in central and eastern Europe. However, these newspapers were run by a group of inexperienced people, and they didn’t have enough money. In many places there were not even art directors.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got a position in Bonnier’s newspaper as an art director.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very difficult at first. I was really disappointed until one day, in London when I saw performance by Cirque du Soleil. “These guys took some run-down entertainment, and put it to the highest possible level of performance art. Inspiration lighted me up, “Why can’t we do the same with the newspapers. We started to redesign the newspapers, one by one.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used our imagination. We treated the whole newspaper as one piece, one composition — like music.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Music has a rhythm, has ups and downs. Design is responsible for this experience. Flipping through pages was reader’s experience and I was responsible for this experience.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front page became my personal channel to talk to the readers. My approach was simple and direct. I wanted to show my understanding of art, and of reality. I wanted to make posters, not newspapers. Not even magazines: posters.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had determination, and we kept on trying. We experimented with type, with illustration and with photos. We kept asking: Why do we do it? What’s our goal?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Design was not only about the front page. It was a part of the process. To be good was not enough. The process we made was about improving the product completely.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adjusted the content accordingly. We improved everything to what our readers thought it should be and how they liked reading it. We kept improving and we had fun.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in Poland, our pages were named “Covers of the Year” three times in a row. One year later, this newspaper, in the same country, they named it the “World’s Best-Designed Newspaper”. Two years later, the same award came to Estonia. The circulation of the newspapers kept going up. They became more and more popular.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Someone may think we are buying time, but our newspapers are alive, and growing.</w:t>
      </w:r>
    </w:p>
    <w:p>
      <w:pPr>
        <w:spacing w:line="360" w:lineRule="auto"/>
        <w:jc w:val="left"/>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According to the passage, most people think newspapers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will be replaced</w:t>
      </w:r>
      <w:r>
        <w:rPr>
          <w:color w:val="000000"/>
        </w:rPr>
        <w:tab/>
      </w:r>
      <w:r>
        <w:rPr>
          <w:color w:val="000000"/>
        </w:rPr>
        <w:t xml:space="preserve">B. </w:t>
      </w:r>
      <w:r>
        <w:rPr>
          <w:rFonts w:ascii="Times New Roman" w:hAnsi="Times New Roman" w:eastAsia="Times New Roman" w:cs="Times New Roman"/>
          <w:color w:val="000000"/>
        </w:rPr>
        <w:t>should be improved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need to be saved</w:t>
      </w:r>
      <w:r>
        <w:rPr>
          <w:color w:val="000000"/>
        </w:rPr>
        <w:tab/>
      </w:r>
      <w:r>
        <w:rPr>
          <w:color w:val="000000"/>
        </w:rPr>
        <w:t xml:space="preserve">D. </w:t>
      </w:r>
      <w:r>
        <w:rPr>
          <w:rFonts w:ascii="Times New Roman" w:hAnsi="Times New Roman" w:eastAsia="Times New Roman" w:cs="Times New Roman"/>
          <w:color w:val="000000"/>
        </w:rPr>
        <w:t>may die immediately</w:t>
      </w:r>
    </w:p>
    <w:p>
      <w:pPr>
        <w:spacing w:line="360" w:lineRule="auto"/>
        <w:jc w:val="left"/>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Why did the writer go to work in Bonnier’s newspaper?</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Art director was a well-paid position.</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It would die and he was going to save it.</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He hoped to get more working experience.</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It was a big publishing company in Europe.</w:t>
      </w:r>
    </w:p>
    <w:p>
      <w:pPr>
        <w:spacing w:line="360" w:lineRule="auto"/>
        <w:jc w:val="left"/>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Which of the following is probably the writer’s opinion?</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Newspapers can be alive if they are designed as posters.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other newspapers can develop as quickly as Bonnier.</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We may only buy time no matter how we save newspapers.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Newspapers won’t survive unless we keep improving them.</w:t>
      </w:r>
    </w:p>
    <w:p>
      <w:pPr>
        <w:spacing w:line="360" w:lineRule="auto"/>
        <w:jc w:val="left"/>
        <w:textAlignment w:val="center"/>
        <w:rPr>
          <w:rFonts w:ascii="宋体" w:hAnsi="宋体" w:eastAsia="宋体" w:cs="宋体"/>
          <w:color w:val="000000"/>
        </w:rPr>
      </w:pPr>
      <w:r>
        <w:rPr>
          <w:color w:val="000000"/>
        </w:rPr>
        <w:t xml:space="preserve">40. </w:t>
      </w:r>
      <w:r>
        <w:rPr>
          <w:rFonts w:ascii="Times New Roman" w:hAnsi="Times New Roman" w:eastAsia="Times New Roman" w:cs="Times New Roman"/>
          <w:color w:val="000000"/>
        </w:rPr>
        <w:t>What makes the writer’s newspapers survive and grow?</w:t>
      </w:r>
      <w:r>
        <w:rPr>
          <w:rFonts w:ascii="宋体" w:hAnsi="宋体" w:eastAsia="宋体" w:cs="宋体"/>
          <w:color w:val="000000"/>
        </w:rPr>
        <w:t>（请用约</w:t>
      </w:r>
      <w:r>
        <w:rPr>
          <w:rFonts w:ascii="Times New Roman" w:hAnsi="Times New Roman" w:eastAsia="Times New Roman" w:cs="Times New Roman"/>
          <w:color w:val="000000"/>
        </w:rPr>
        <w:t xml:space="preserve"> 40 </w:t>
      </w:r>
      <w:r>
        <w:rPr>
          <w:rFonts w:ascii="宋体" w:hAnsi="宋体" w:eastAsia="宋体" w:cs="宋体"/>
          <w:color w:val="000000"/>
        </w:rPr>
        <w:t>词回答）</w:t>
      </w:r>
    </w:p>
    <w:p>
      <w:pPr>
        <w:spacing w:line="360" w:lineRule="auto"/>
        <w:jc w:val="left"/>
        <w:textAlignment w:val="center"/>
        <w:rPr>
          <w:color w:val="000000"/>
        </w:rPr>
      </w:pPr>
      <w:r>
        <w:rPr>
          <w:color w:val="000000"/>
        </w:rPr>
        <w:t>________________________</w:t>
      </w:r>
    </w:p>
    <w:p>
      <w:pPr>
        <w:spacing w:line="360" w:lineRule="auto"/>
        <w:textAlignment w:val="center"/>
        <w:rPr>
          <w:color w:val="000000"/>
        </w:rPr>
      </w:pPr>
      <w:r>
        <w:rPr>
          <w:color w:val="2E75B6"/>
        </w:rPr>
        <w:t>【答案】</w:t>
      </w:r>
      <w:r>
        <w:rPr>
          <w:color w:val="000000"/>
        </w:rPr>
        <w:t xml:space="preserve">37. A    38. B    39. D    </w:t>
      </w:r>
    </w:p>
    <w:p>
      <w:pPr>
        <w:spacing w:line="360" w:lineRule="auto"/>
        <w:textAlignment w:val="center"/>
        <w:rPr>
          <w:rFonts w:ascii="Times New Roman" w:hAnsi="Times New Roman" w:eastAsia="Times New Roman" w:cs="Times New Roman"/>
          <w:color w:val="000000"/>
        </w:rPr>
      </w:pPr>
      <w:r>
        <w:rPr>
          <w:color w:val="000000"/>
        </w:rPr>
        <w:t xml:space="preserve">40. </w:t>
      </w:r>
      <w:r>
        <w:rPr>
          <w:rFonts w:ascii="宋体" w:hAnsi="宋体" w:eastAsia="宋体" w:cs="宋体"/>
          <w:color w:val="000000"/>
        </w:rPr>
        <w:t>参考答案</w:t>
      </w:r>
      <w:r>
        <w:rPr>
          <w:rFonts w:ascii="Times New Roman" w:hAnsi="Times New Roman" w:eastAsia="Times New Roman" w:cs="Times New Roman"/>
          <w:color w:val="000000"/>
        </w:rPr>
        <w:t>(37</w:t>
      </w:r>
      <w:r>
        <w:rPr>
          <w:rFonts w:ascii="宋体" w:hAnsi="宋体" w:eastAsia="宋体" w:cs="宋体"/>
          <w:color w:val="000000"/>
        </w:rPr>
        <w:t>词</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Inspiration from the performance encouraged him to redesign the newspapers. Imagination helped him design them creatively to let readers have a pleasant reading experience. His determination pushed him to adjust the newspapers according to the readers’ taste.</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文章大意：当今社会电子设备的发展使得报纸正在消亡，本文作者讲述了自己通过努力来拯救报纸的事情。</w:t>
      </w:r>
    </w:p>
    <w:p>
      <w:pPr>
        <w:spacing w:line="360" w:lineRule="auto"/>
        <w:jc w:val="left"/>
        <w:textAlignment w:val="center"/>
        <w:rPr>
          <w:color w:val="000000"/>
        </w:rPr>
      </w:pPr>
      <w:r>
        <w:rPr>
          <w:color w:val="000000"/>
        </w:rPr>
        <w:t>【37题详解】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w:t>
      </w:r>
      <w:r>
        <w:rPr>
          <w:rFonts w:ascii="Times New Roman" w:hAnsi="Times New Roman" w:eastAsia="Times New Roman" w:cs="Times New Roman"/>
          <w:color w:val="000000"/>
        </w:rPr>
        <w:t>Most people believe in the long run, there is no reason no practical reason for newspapers to survive.</w:t>
      </w:r>
      <w:r>
        <w:rPr>
          <w:rFonts w:ascii="宋体" w:hAnsi="宋体" w:eastAsia="宋体" w:cs="宋体"/>
          <w:color w:val="000000"/>
        </w:rPr>
        <w:t>”大多数人认为，从长远来看，报纸没有理由也没有实际的理由生存下去。可知，大多数人认为报纸将被取代，故选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【38题详解】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w:t>
      </w:r>
      <w:r>
        <w:rPr>
          <w:rFonts w:ascii="Times New Roman" w:hAnsi="Times New Roman" w:eastAsia="Times New Roman" w:cs="Times New Roman"/>
          <w:color w:val="000000"/>
        </w:rPr>
        <w:t>Can anything save newspapers? I decided to have a try.</w:t>
      </w:r>
      <w:r>
        <w:rPr>
          <w:rFonts w:ascii="宋体" w:hAnsi="宋体" w:eastAsia="宋体" w:cs="宋体"/>
          <w:color w:val="000000"/>
        </w:rPr>
        <w:t>”以及“</w:t>
      </w:r>
      <w:r>
        <w:rPr>
          <w:rFonts w:ascii="Times New Roman" w:hAnsi="Times New Roman" w:eastAsia="Times New Roman" w:cs="Times New Roman"/>
          <w:color w:val="000000"/>
        </w:rPr>
        <w:t>I got a position in Bonnier’s newspaper as an art director.</w:t>
      </w:r>
      <w:r>
        <w:rPr>
          <w:rFonts w:ascii="宋体" w:hAnsi="宋体" w:eastAsia="宋体" w:cs="宋体"/>
          <w:color w:val="000000"/>
        </w:rPr>
        <w:t>”结合文章</w:t>
      </w:r>
      <w:r>
        <w:rPr>
          <w:rFonts w:ascii="宋体" w:hAnsi="宋体" w:eastAsia="宋体" w:cs="宋体"/>
          <w:color w:val="000000"/>
          <w:position w:val="0"/>
        </w:rPr>
        <w:drawing>
          <wp:inline distT="0" distB="0" distL="114300" distR="114300">
            <wp:extent cx="133350" cy="1778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内容，可知作者去邦尼埃的报纸工作，是因为报纸正在消亡，而作者想要去拯救它，故选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【39题详解】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w:t>
      </w:r>
      <w:r>
        <w:rPr>
          <w:rFonts w:ascii="Times New Roman" w:hAnsi="Times New Roman" w:eastAsia="Times New Roman" w:cs="Times New Roman"/>
          <w:color w:val="000000"/>
        </w:rPr>
        <w:t>The process we made was about improving the product completely.</w:t>
      </w:r>
      <w:r>
        <w:rPr>
          <w:rFonts w:ascii="宋体" w:hAnsi="宋体" w:eastAsia="宋体" w:cs="宋体"/>
          <w:color w:val="000000"/>
        </w:rPr>
        <w:t>”我们所做的是完全改进产品。以及“</w:t>
      </w:r>
      <w:r>
        <w:rPr>
          <w:rFonts w:ascii="Times New Roman" w:hAnsi="Times New Roman" w:eastAsia="Times New Roman" w:cs="Times New Roman"/>
          <w:color w:val="000000"/>
        </w:rPr>
        <w:t>We adjusted the content accordingly. We improved everything to what our readers thought it should be and how they liked reading it. We kept improving and we had fun.</w:t>
      </w:r>
      <w:r>
        <w:rPr>
          <w:rFonts w:ascii="宋体" w:hAnsi="宋体" w:eastAsia="宋体" w:cs="宋体"/>
          <w:color w:val="000000"/>
        </w:rPr>
        <w:t>”我们对内容做了相应的调整。我们改进了所有内容，使其符合我们的读者的想法和他们喜欢阅读的方式。我们一直在进步，也很开心。可以推知，作者认为要不断地改进，否则报纸将无法生存。故选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【40题详解】</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根据“</w:t>
      </w:r>
      <w:r>
        <w:rPr>
          <w:rFonts w:ascii="Times New Roman" w:hAnsi="Times New Roman" w:eastAsia="Times New Roman" w:cs="Times New Roman"/>
          <w:color w:val="000000"/>
        </w:rPr>
        <w:t>Inspiration lighted me up,…We started to redesign the newspapers, one by one.</w:t>
      </w:r>
      <w:r>
        <w:rPr>
          <w:rFonts w:ascii="宋体" w:hAnsi="宋体" w:eastAsia="宋体" w:cs="宋体"/>
          <w:color w:val="000000"/>
        </w:rPr>
        <w:t>”灵感照亮了我，……我们开始一个接一个地重新设计报纸。“</w:t>
      </w:r>
      <w:r>
        <w:rPr>
          <w:rFonts w:ascii="Times New Roman" w:hAnsi="Times New Roman" w:eastAsia="Times New Roman" w:cs="Times New Roman"/>
          <w:color w:val="000000"/>
        </w:rPr>
        <w:t>We used our imagination…. Design is responsible for this experience. Flipping through pages was reader’s experience and I was responsible for this experience.</w:t>
      </w:r>
      <w:r>
        <w:rPr>
          <w:rFonts w:ascii="宋体" w:hAnsi="宋体" w:eastAsia="宋体" w:cs="宋体"/>
          <w:color w:val="000000"/>
        </w:rPr>
        <w:t>”我们运用了我们的想象力。……设计对这种体验负责。翻页是读者的体验，我对这种体验负责。“</w:t>
      </w:r>
      <w:r>
        <w:rPr>
          <w:rFonts w:ascii="Times New Roman" w:hAnsi="Times New Roman" w:eastAsia="Times New Roman" w:cs="Times New Roman"/>
          <w:color w:val="000000"/>
        </w:rPr>
        <w:t>We had determination, …We improved everything to what our readers thought it should be and how they liked reading it.</w:t>
      </w:r>
      <w:r>
        <w:rPr>
          <w:rFonts w:ascii="宋体" w:hAnsi="宋体" w:eastAsia="宋体" w:cs="宋体"/>
          <w:color w:val="000000"/>
        </w:rPr>
        <w:t>”我们有决心，</w:t>
      </w:r>
      <w:r>
        <w:rPr>
          <w:rFonts w:ascii="Times New Roman" w:hAnsi="Times New Roman" w:eastAsia="Times New Roman" w:cs="Times New Roman"/>
          <w:color w:val="000000"/>
        </w:rPr>
        <w:t>……</w:t>
      </w:r>
      <w:r>
        <w:rPr>
          <w:rFonts w:ascii="宋体" w:hAnsi="宋体" w:eastAsia="宋体" w:cs="宋体"/>
          <w:color w:val="000000"/>
        </w:rPr>
        <w:t>我们改进了所有内容，使其符合我们的读者的想法和他们喜欢阅读的方式。可知，演出的启发促使他重新设计报纸。想象力帮助他创造性地设计，让读者有一个愉快的阅读体验。他的决心促使他根据读者的口味调整报纸。这才使得作者的报纸生存和发展，故填</w:t>
      </w:r>
      <w:r>
        <w:rPr>
          <w:rFonts w:ascii="Times New Roman" w:hAnsi="Times New Roman" w:eastAsia="Times New Roman" w:cs="Times New Roman"/>
          <w:color w:val="000000"/>
        </w:rPr>
        <w:t>Inspiration from the performance encouraged him to redesign the newspapers. Imagination helped him design them creatively to let readers have a pleasant reading experience. His determination pushed him to adjust the newspapers according to the readers’ taste.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用方框中所给单词的适当形式填空。每词限用一次。</w:t>
      </w:r>
    </w:p>
    <w:tbl>
      <w:tblPr>
        <w:tblStyle w:val="4"/>
        <w:tblW w:w="3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6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 send except December successful</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 xml:space="preserve">I won’t forget the sudden snow in Wenzhou last </w:t>
      </w:r>
      <w:r>
        <w:rPr>
          <w:color w:val="000000"/>
        </w:rPr>
        <w:t>________</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 xml:space="preserve">Every dancer was in white </w:t>
      </w:r>
      <w:r>
        <w:rPr>
          <w:color w:val="000000"/>
        </w:rPr>
        <w:t>________</w:t>
      </w:r>
      <w:r>
        <w:rPr>
          <w:rFonts w:ascii="Times New Roman" w:hAnsi="Times New Roman" w:eastAsia="Times New Roman" w:cs="Times New Roman"/>
          <w:color w:val="000000"/>
        </w:rPr>
        <w:t xml:space="preserve"> Jane, the lead dancer, who wore red.</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 xml:space="preserve">Betty doubted if the watch was </w:t>
      </w:r>
      <w:r>
        <w:rPr>
          <w:color w:val="000000"/>
        </w:rPr>
        <w:t>________</w:t>
      </w:r>
      <w:r>
        <w:rPr>
          <w:rFonts w:ascii="Times New Roman" w:hAnsi="Times New Roman" w:eastAsia="Times New Roman" w:cs="Times New Roman"/>
          <w:color w:val="000000"/>
        </w:rPr>
        <w:t xml:space="preserve"> when she saw the Lost and Found notice.</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 xml:space="preserve">John thinks </w:t>
      </w:r>
      <w:r>
        <w:rPr>
          <w:rFonts w:ascii="Times New Roman" w:hAnsi="Times New Roman" w:eastAsia="Times New Roman" w:cs="Times New Roman"/>
          <w:i/>
          <w:color w:val="000000"/>
        </w:rPr>
        <w:t>The Adventure of Tom Sawyer</w:t>
      </w:r>
      <w:r>
        <w:rPr>
          <w:rFonts w:ascii="Times New Roman" w:hAnsi="Times New Roman" w:eastAsia="Times New Roman" w:cs="Times New Roman"/>
          <w:color w:val="000000"/>
        </w:rPr>
        <w:t xml:space="preserve"> is </w:t>
      </w:r>
      <w:r>
        <w:rPr>
          <w:color w:val="000000"/>
        </w:rPr>
        <w:t>________</w:t>
      </w:r>
      <w:r>
        <w:rPr>
          <w:rFonts w:ascii="Times New Roman" w:hAnsi="Times New Roman" w:eastAsia="Times New Roman" w:cs="Times New Roman"/>
          <w:color w:val="000000"/>
        </w:rPr>
        <w:t xml:space="preserve"> novel among Mark Twain’s works.</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 xml:space="preserve">Mr. Smith called his wife, “Honey, a package </w:t>
      </w:r>
      <w:r>
        <w:rPr>
          <w:color w:val="000000"/>
        </w:rPr>
        <w:t>________</w:t>
      </w:r>
      <w:r>
        <w:rPr>
          <w:rFonts w:ascii="Times New Roman" w:hAnsi="Times New Roman" w:eastAsia="Times New Roman" w:cs="Times New Roman"/>
          <w:color w:val="000000"/>
        </w:rPr>
        <w:t xml:space="preserve"> to you in an hour. Happy birthday!”</w:t>
      </w:r>
    </w:p>
    <w:p>
      <w:pPr>
        <w:spacing w:line="360" w:lineRule="auto"/>
        <w:textAlignment w:val="center"/>
        <w:rPr>
          <w:color w:val="000000"/>
        </w:rPr>
      </w:pPr>
      <w:r>
        <w:rPr>
          <w:color w:val="2E75B6"/>
        </w:rPr>
        <w:t>【答案】</w:t>
      </w:r>
      <w:r>
        <w:rPr>
          <w:color w:val="000000"/>
        </w:rPr>
        <w:t xml:space="preserve">41. December    </w:t>
      </w:r>
    </w:p>
    <w:p>
      <w:pPr>
        <w:spacing w:line="360" w:lineRule="auto"/>
        <w:textAlignment w:val="center"/>
        <w:rPr>
          <w:color w:val="000000"/>
        </w:rPr>
      </w:pPr>
      <w:r>
        <w:rPr>
          <w:color w:val="000000"/>
        </w:rPr>
        <w:t xml:space="preserve">42. except    43. hers    </w:t>
      </w:r>
    </w:p>
    <w:p>
      <w:pPr>
        <w:spacing w:line="360" w:lineRule="auto"/>
        <w:textAlignment w:val="center"/>
        <w:rPr>
          <w:color w:val="000000"/>
        </w:rPr>
      </w:pPr>
      <w:r>
        <w:rPr>
          <w:color w:val="000000"/>
        </w:rPr>
        <w:t xml:space="preserve">44. the most successful    </w:t>
      </w:r>
    </w:p>
    <w:p>
      <w:pPr>
        <w:spacing w:line="360" w:lineRule="auto"/>
        <w:textAlignment w:val="center"/>
        <w:rPr>
          <w:color w:val="000000"/>
        </w:rPr>
      </w:pPr>
      <w:r>
        <w:rPr>
          <w:color w:val="000000"/>
        </w:rPr>
        <w:t>45. will be sent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句意：我不会忘记去年12月温州突然下起的雪。根据“last”及空格的位置，可判断这是一个时间状语，备选词December“十二月份”符合，故填December。</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9"/>
                    <a:stretch>
                      <a:fillRect/>
                    </a:stretch>
                  </pic:blipFill>
                  <pic:spPr>
                    <a:xfrm>
                      <a:off x="0" y="0"/>
                      <a:ext cx="95250" cy="171450"/>
                    </a:xfrm>
                    <a:prstGeom prst="rect">
                      <a:avLst/>
                    </a:prstGeom>
                  </pic:spPr>
                </pic:pic>
              </a:graphicData>
            </a:graphic>
          </wp:inline>
        </w:drawing>
      </w:r>
      <w:r>
        <w:rPr>
          <w:color w:val="000000"/>
        </w:rPr>
        <w:t>42题详解】</w:t>
      </w:r>
    </w:p>
    <w:p>
      <w:pPr>
        <w:spacing w:line="360" w:lineRule="auto"/>
        <w:jc w:val="left"/>
        <w:textAlignment w:val="center"/>
        <w:rPr>
          <w:color w:val="000000"/>
        </w:rPr>
      </w:pPr>
      <w:r>
        <w:rPr>
          <w:color w:val="000000"/>
        </w:rPr>
        <w:t>句意：所有的舞者都穿白色，除了领舞的简穿红色。根据“Every dancer was in white”及“the lead dancer, who wore red”可知，除了领舞穿红色，其他舞者都穿白色，用except表示“除了</w:t>
      </w:r>
      <w:r>
        <w:rPr>
          <w:rFonts w:ascii="宋体" w:hAnsi="宋体" w:eastAsia="宋体" w:cs="宋体"/>
          <w:color w:val="000000"/>
        </w:rPr>
        <w:t>……</w:t>
      </w:r>
      <w:r>
        <w:rPr>
          <w:color w:val="000000"/>
        </w:rPr>
        <w:t>之外”，故填except。</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句意：当贝蒂看到失物招领单时，她怀疑这块表是不是她的。根据“Betty doubted if the watch was…”及备选词可知，怀疑是不是她的手表，空格后无名词，用名词所有格形式hers表示“她的手表”，故填hers。</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句意：约翰认为《汤姆·索亚历险记》是马克·吐温最成功的小说。比较范围“among Mark Twain’s works”是三者以上的比较，要用形容词比较级，此空应用备选词successful的最高级most successful，形容词最高级前要加冠词the，故填the most successful。</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句意：史密斯先生给他的妻子打电话：“亲爱的，一个小时后有个包裹会寄给你。”生日快乐!”根据“a package… to you in an hour”可知，此处表示寄包裹给你，主语package与动词send之间是被动关系，“in an hour”是一般将来时提示词，故此处应用一般将来时被动语态will be done的结构，故填will be sent。</w:t>
      </w:r>
    </w:p>
    <w:p>
      <w:pPr>
        <w:spacing w:line="360" w:lineRule="auto"/>
        <w:jc w:val="left"/>
        <w:textAlignment w:val="center"/>
        <w:rPr>
          <w:rFonts w:ascii="宋体" w:hAnsi="宋体" w:eastAsia="宋体" w:cs="宋体"/>
          <w:b/>
          <w:color w:val="000000"/>
          <w:sz w:val="24"/>
        </w:rPr>
      </w:pPr>
      <w:r>
        <w:rPr>
          <w:rFonts w:ascii="Times New Roman" w:hAnsi="Times New Roman" w:eastAsia="Times New Roman" w:cs="Times New Roman"/>
          <w:b/>
          <w:color w:val="000000"/>
          <w:sz w:val="24"/>
        </w:rPr>
        <w:t xml:space="preserve">B. </w:t>
      </w:r>
      <w:r>
        <w:rPr>
          <w:rFonts w:ascii="宋体" w:hAnsi="宋体" w:eastAsia="宋体" w:cs="宋体"/>
          <w:b/>
          <w:color w:val="000000"/>
          <w:sz w:val="24"/>
        </w:rPr>
        <w:t>根据短文内容和所给中文提示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用单词的正确形式完成以下短文。</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Until recently, Ajayi had never gone to school. Now fifty, she attends a school in Ilorin Nigeria, wearing the same pink dress as two </w:t>
      </w:r>
      <w:r>
        <w:rPr>
          <w:color w:val="000000"/>
          <w:u w:val="single"/>
        </w:rPr>
        <w:t>____46____</w:t>
      </w:r>
      <w:r>
        <w:rPr>
          <w:rFonts w:ascii="宋体" w:hAnsi="宋体" w:eastAsia="宋体" w:cs="宋体"/>
          <w:color w:val="000000"/>
        </w:rPr>
        <w:t>（百）</w:t>
      </w:r>
      <w:r>
        <w:rPr>
          <w:rFonts w:ascii="Times New Roman" w:hAnsi="Times New Roman" w:eastAsia="Times New Roman" w:cs="Times New Roman"/>
          <w:color w:val="000000"/>
        </w:rPr>
        <w:t xml:space="preserve">other girls at the school. She studies with the students nearly forty years younger than she is.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Ajayi runs her </w:t>
      </w:r>
      <w:r>
        <w:rPr>
          <w:color w:val="000000"/>
          <w:u w:val="single"/>
        </w:rPr>
        <w:t>____47____</w:t>
      </w:r>
      <w:r>
        <w:rPr>
          <w:rFonts w:ascii="宋体" w:hAnsi="宋体" w:eastAsia="宋体" w:cs="宋体"/>
          <w:color w:val="000000"/>
        </w:rPr>
        <w:t>（自己的）</w:t>
      </w:r>
      <w:r>
        <w:rPr>
          <w:rFonts w:ascii="Times New Roman" w:hAnsi="Times New Roman" w:eastAsia="Times New Roman" w:cs="Times New Roman"/>
          <w:color w:val="000000"/>
        </w:rPr>
        <w:t xml:space="preserve">business making and selling bags, but she believes it is </w:t>
      </w:r>
      <w:r>
        <w:rPr>
          <w:color w:val="000000"/>
          <w:u w:val="single"/>
        </w:rPr>
        <w:t>____48____</w:t>
      </w:r>
      <w:r>
        <w:rPr>
          <w:rFonts w:ascii="宋体" w:hAnsi="宋体" w:eastAsia="宋体" w:cs="宋体"/>
          <w:color w:val="000000"/>
        </w:rPr>
        <w:t>（仍然）</w:t>
      </w:r>
      <w:r>
        <w:rPr>
          <w:rFonts w:ascii="Times New Roman" w:hAnsi="Times New Roman" w:eastAsia="Times New Roman" w:cs="Times New Roman"/>
          <w:color w:val="000000"/>
        </w:rPr>
        <w:t xml:space="preserve"> necessary for her to learn to read and write.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class, she answers questions </w:t>
      </w:r>
      <w:r>
        <w:rPr>
          <w:color w:val="000000"/>
          <w:u w:val="single"/>
        </w:rPr>
        <w:t>____49____</w:t>
      </w:r>
      <w:r>
        <w:rPr>
          <w:rFonts w:ascii="宋体" w:hAnsi="宋体" w:eastAsia="宋体" w:cs="宋体"/>
          <w:color w:val="000000"/>
        </w:rPr>
        <w:t>（积极）</w:t>
      </w:r>
      <w:r>
        <w:rPr>
          <w:rFonts w:ascii="Times New Roman" w:hAnsi="Times New Roman" w:eastAsia="Times New Roman" w:cs="Times New Roman"/>
          <w:color w:val="000000"/>
        </w:rPr>
        <w:t xml:space="preserve">. She plays, talks and </w:t>
      </w:r>
      <w:r>
        <w:rPr>
          <w:color w:val="000000"/>
          <w:u w:val="single"/>
        </w:rPr>
        <w:t>____50____</w:t>
      </w:r>
      <w:r>
        <w:rPr>
          <w:rFonts w:ascii="Times New Roman" w:hAnsi="Times New Roman" w:eastAsia="Times New Roman" w:cs="Times New Roman"/>
          <w:color w:val="000000"/>
        </w:rPr>
        <w:t xml:space="preserve"> </w:t>
      </w:r>
      <w:r>
        <w:rPr>
          <w:rFonts w:ascii="宋体" w:hAnsi="宋体" w:eastAsia="宋体" w:cs="宋体"/>
          <w:color w:val="000000"/>
        </w:rPr>
        <w:t>（讨论）</w:t>
      </w:r>
      <w:r>
        <w:rPr>
          <w:rFonts w:ascii="Times New Roman" w:hAnsi="Times New Roman" w:eastAsia="Times New Roman" w:cs="Times New Roman"/>
          <w:color w:val="000000"/>
        </w:rPr>
        <w:t xml:space="preserve">together with her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good at </w:t>
      </w:r>
      <w:r>
        <w:rPr>
          <w:color w:val="000000"/>
          <w:u w:val="single"/>
        </w:rPr>
        <w:t>____51____</w:t>
      </w:r>
      <w:r>
        <w:rPr>
          <w:rFonts w:ascii="宋体" w:hAnsi="宋体" w:eastAsia="宋体" w:cs="宋体"/>
          <w:color w:val="000000"/>
        </w:rPr>
        <w:t>（烹饪）</w:t>
      </w:r>
      <w:r>
        <w:rPr>
          <w:rFonts w:ascii="Times New Roman" w:hAnsi="Times New Roman" w:eastAsia="Times New Roman" w:cs="Times New Roman"/>
          <w:color w:val="000000"/>
        </w:rPr>
        <w:t xml:space="preserve">. Children all like the food she makes. They enjoy </w:t>
      </w:r>
      <w:r>
        <w:rPr>
          <w:color w:val="000000"/>
          <w:u w:val="single"/>
        </w:rPr>
        <w:t>____52____</w:t>
      </w:r>
      <w:r>
        <w:rPr>
          <w:rFonts w:ascii="宋体" w:hAnsi="宋体" w:eastAsia="宋体" w:cs="宋体"/>
          <w:color w:val="000000"/>
        </w:rPr>
        <w:t>（她们自己）</w:t>
      </w:r>
      <w:r>
        <w:rPr>
          <w:rFonts w:ascii="Times New Roman" w:hAnsi="Times New Roman" w:eastAsia="Times New Roman" w:cs="Times New Roman"/>
          <w:color w:val="000000"/>
        </w:rPr>
        <w:t xml:space="preserve">at school.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Ajayi’s </w:t>
      </w:r>
      <w:r>
        <w:rPr>
          <w:color w:val="000000"/>
          <w:u w:val="single"/>
        </w:rPr>
        <w:t>____53____</w:t>
      </w:r>
      <w:r>
        <w:rPr>
          <w:rFonts w:ascii="宋体" w:hAnsi="宋体" w:eastAsia="宋体" w:cs="宋体"/>
          <w:color w:val="000000"/>
        </w:rPr>
        <w:t>（女儿）</w:t>
      </w:r>
      <w:r>
        <w:rPr>
          <w:rFonts w:ascii="Times New Roman" w:hAnsi="Times New Roman" w:eastAsia="Times New Roman" w:cs="Times New Roman"/>
          <w:color w:val="000000"/>
        </w:rPr>
        <w:t xml:space="preserve"> used to feel embarrassed about their mother’s attending school with children. But now, they choose </w:t>
      </w:r>
      <w:r>
        <w:rPr>
          <w:color w:val="000000"/>
          <w:u w:val="single"/>
        </w:rPr>
        <w:t>____54____</w:t>
      </w:r>
      <w:r>
        <w:rPr>
          <w:rFonts w:ascii="宋体" w:hAnsi="宋体" w:eastAsia="宋体" w:cs="宋体"/>
          <w:color w:val="000000"/>
        </w:rPr>
        <w:t>（支持）</w:t>
      </w:r>
      <w:r>
        <w:rPr>
          <w:rFonts w:ascii="Times New Roman" w:hAnsi="Times New Roman" w:eastAsia="Times New Roman" w:cs="Times New Roman"/>
          <w:color w:val="000000"/>
        </w:rPr>
        <w:t xml:space="preserve">her efforts.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plans to continue her </w:t>
      </w:r>
      <w:r>
        <w:rPr>
          <w:color w:val="000000"/>
          <w:u w:val="single"/>
        </w:rPr>
        <w:t>____55____</w:t>
      </w:r>
      <w:r>
        <w:rPr>
          <w:rFonts w:ascii="宋体" w:hAnsi="宋体" w:eastAsia="宋体" w:cs="宋体"/>
          <w:color w:val="000000"/>
        </w:rPr>
        <w:t>（教育）</w:t>
      </w:r>
      <w:r>
        <w:rPr>
          <w:rFonts w:ascii="Times New Roman" w:hAnsi="Times New Roman" w:eastAsia="Times New Roman" w:cs="Times New Roman"/>
          <w:color w:val="000000"/>
        </w:rPr>
        <w:t>for four more years</w:t>
      </w:r>
      <w:r>
        <w:rPr>
          <w:rFonts w:ascii="Times New Roman" w:hAnsi="Times New Roman" w:eastAsia="Times New Roman" w:cs="Times New Roman"/>
          <w:color w:val="000000"/>
          <w:position w:val="-22"/>
        </w:rPr>
        <w:drawing>
          <wp:inline distT="0" distB="0" distL="114300" distR="114300">
            <wp:extent cx="50800" cy="88900"/>
            <wp:effectExtent l="0" t="0" r="0"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1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saying it will help her business.</w:t>
      </w:r>
    </w:p>
    <w:p>
      <w:pPr>
        <w:spacing w:line="360" w:lineRule="auto"/>
        <w:textAlignment w:val="center"/>
        <w:rPr>
          <w:color w:val="000000"/>
        </w:rPr>
      </w:pPr>
      <w:r>
        <w:rPr>
          <w:color w:val="2E75B6"/>
        </w:rPr>
        <w:t>【答案】</w:t>
      </w:r>
      <w:r>
        <w:rPr>
          <w:color w:val="000000"/>
        </w:rPr>
        <w:t xml:space="preserve">46. hundred    </w:t>
      </w:r>
    </w:p>
    <w:p>
      <w:pPr>
        <w:spacing w:line="360" w:lineRule="auto"/>
        <w:textAlignment w:val="center"/>
        <w:rPr>
          <w:color w:val="000000"/>
        </w:rPr>
      </w:pPr>
      <w:r>
        <w:rPr>
          <w:color w:val="000000"/>
        </w:rPr>
        <w:t xml:space="preserve">47. own    48. still    </w:t>
      </w:r>
    </w:p>
    <w:p>
      <w:pPr>
        <w:spacing w:line="360" w:lineRule="auto"/>
        <w:textAlignment w:val="center"/>
        <w:rPr>
          <w:color w:val="000000"/>
        </w:rPr>
      </w:pPr>
      <w:r>
        <w:rPr>
          <w:color w:val="000000"/>
        </w:rPr>
        <w:t xml:space="preserve">49. actively    </w:t>
      </w:r>
    </w:p>
    <w:p>
      <w:pPr>
        <w:spacing w:line="360" w:lineRule="auto"/>
        <w:textAlignment w:val="center"/>
        <w:rPr>
          <w:color w:val="000000"/>
        </w:rPr>
      </w:pPr>
      <w:r>
        <w:rPr>
          <w:color w:val="000000"/>
        </w:rPr>
        <w:t xml:space="preserve">50. discusses    </w:t>
      </w:r>
    </w:p>
    <w:p>
      <w:pPr>
        <w:spacing w:line="360" w:lineRule="auto"/>
        <w:textAlignment w:val="center"/>
        <w:rPr>
          <w:color w:val="000000"/>
        </w:rPr>
      </w:pPr>
      <w:r>
        <w:rPr>
          <w:color w:val="000000"/>
        </w:rPr>
        <w:t xml:space="preserve">51. cooking    </w:t>
      </w:r>
    </w:p>
    <w:p>
      <w:pPr>
        <w:spacing w:line="360" w:lineRule="auto"/>
        <w:textAlignment w:val="center"/>
        <w:rPr>
          <w:color w:val="000000"/>
        </w:rPr>
      </w:pPr>
      <w:r>
        <w:rPr>
          <w:color w:val="000000"/>
        </w:rPr>
        <w:t xml:space="preserve">52. themselves    </w:t>
      </w:r>
    </w:p>
    <w:p>
      <w:pPr>
        <w:spacing w:line="360" w:lineRule="auto"/>
        <w:textAlignment w:val="center"/>
        <w:rPr>
          <w:color w:val="000000"/>
        </w:rPr>
      </w:pPr>
      <w:r>
        <w:rPr>
          <w:color w:val="000000"/>
        </w:rPr>
        <w:t xml:space="preserve">53. daughters    </w:t>
      </w:r>
    </w:p>
    <w:p>
      <w:pPr>
        <w:spacing w:line="360" w:lineRule="auto"/>
        <w:textAlignment w:val="center"/>
        <w:rPr>
          <w:color w:val="000000"/>
        </w:rPr>
      </w:pPr>
      <w:r>
        <w:rPr>
          <w:color w:val="000000"/>
        </w:rPr>
        <w:t xml:space="preserve">54. to support    </w:t>
      </w:r>
    </w:p>
    <w:p>
      <w:pPr>
        <w:spacing w:line="360" w:lineRule="auto"/>
        <w:textAlignment w:val="center"/>
        <w:rPr>
          <w:color w:val="000000"/>
        </w:rPr>
      </w:pPr>
      <w:r>
        <w:rPr>
          <w:color w:val="000000"/>
        </w:rPr>
        <w:t>55. education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【分析】本文是一篇记叙文，向我们介绍阿加伊虽然已经50岁，但是为了提升自己，她仍然选择去上学的故事。</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句意：现年50岁的她在尼日利亚伊洛林的一所学校上学，和学校里的其他200名女孩一样穿着粉红色的裙子。hundred百，此前有two修饰，使用基数词原形即可，故填hundred。</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句意：阿加伊自己经营制作和销售包的生意，但她认为学习读写仍然是必要的。own自己的，one’s own某人自己的，故填own。</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句意：阿加伊自己经营制作和销售包的生意，但她认为学习读写仍然是必要的。still仍然，副词作状语，故填still。</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句意：在课堂上，她积极地回答问题。active积极，在句中修饰动词answers，用副词形式，故填actively。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句意：她和同学们一起玩，一起说话，一起讨论。discuss讨论，本句时态是一般现在时，主语是she，动词用三单，故填discusses。</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句意：她擅长烹饪。cook烹饪，be good at doing sth擅长做某事，动名词作宾语，故填cooking。</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句意：她们在学校玩得很开心。themselves她们自己，enjoy oneself玩得开心，故填themselves。</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句意：阿加伊的女儿们曾经因为母亲和孩子一起上学而感到尴尬。daughter女儿，根据“their”可知，表示复数含义，故填daughters。</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句意：但是现在，她们选择支持她的努力。support支持，choose to do sth选择做某事，动词不定式作宾语，故填to support。</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句意：她计划继续学习四年，说这对她的生意有帮助。education教育，不可数名词，作宾语，故填education。</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在中国传统文化中，</w:t>
      </w:r>
      <w:r>
        <w:rPr>
          <w:rFonts w:ascii="Times New Roman" w:hAnsi="Times New Roman" w:eastAsia="Times New Roman" w:cs="Times New Roman"/>
          <w:color w:val="000000"/>
        </w:rPr>
        <w:t xml:space="preserve"> “</w:t>
      </w:r>
      <w:r>
        <w:rPr>
          <w:rFonts w:ascii="宋体" w:hAnsi="宋体" w:eastAsia="宋体" w:cs="宋体"/>
          <w:color w:val="000000"/>
        </w:rPr>
        <w:t>家</w:t>
      </w:r>
      <w:r>
        <w:rPr>
          <w:rFonts w:ascii="Times New Roman" w:hAnsi="Times New Roman" w:eastAsia="Times New Roman" w:cs="Times New Roman"/>
          <w:color w:val="000000"/>
        </w:rPr>
        <w:t>”</w:t>
      </w:r>
      <w:r>
        <w:rPr>
          <w:rFonts w:ascii="宋体" w:hAnsi="宋体" w:eastAsia="宋体" w:cs="宋体"/>
          <w:color w:val="000000"/>
        </w:rPr>
        <w:t>是一个永恒的话题。家人相聚一堂，才是完整的家，温暖而有力量。请你结合下图，以</w:t>
      </w:r>
      <w:r>
        <w:rPr>
          <w:rFonts w:ascii="Times New Roman" w:hAnsi="Times New Roman" w:eastAsia="Times New Roman" w:cs="Times New Roman"/>
          <w:color w:val="000000"/>
        </w:rPr>
        <w:t xml:space="preserve"> “Home”</w:t>
      </w:r>
      <w:r>
        <w:rPr>
          <w:rFonts w:ascii="宋体" w:hAnsi="宋体" w:eastAsia="宋体" w:cs="宋体"/>
          <w:color w:val="000000"/>
        </w:rPr>
        <w:t>为题，写一篇约</w:t>
      </w:r>
      <w:r>
        <w:rPr>
          <w:rFonts w:ascii="Times New Roman" w:hAnsi="Times New Roman" w:eastAsia="Times New Roman" w:cs="Times New Roman"/>
          <w:color w:val="000000"/>
        </w:rPr>
        <w:t>110</w:t>
      </w:r>
      <w:r>
        <w:rPr>
          <w:rFonts w:ascii="宋体" w:hAnsi="宋体" w:eastAsia="宋体" w:cs="宋体"/>
          <w:color w:val="000000"/>
        </w:rPr>
        <w:t>词的英语短文。让外国朋友了解中国文化中的</w:t>
      </w:r>
      <w:r>
        <w:rPr>
          <w:rFonts w:ascii="Times New Roman" w:hAnsi="Times New Roman" w:eastAsia="Times New Roman" w:cs="Times New Roman"/>
          <w:color w:val="000000"/>
        </w:rPr>
        <w:t xml:space="preserve"> “</w:t>
      </w:r>
      <w:r>
        <w:rPr>
          <w:rFonts w:ascii="宋体" w:hAnsi="宋体" w:eastAsia="宋体" w:cs="宋体"/>
          <w:color w:val="000000"/>
        </w:rPr>
        <w:t>家</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905125" cy="17716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905125" cy="1771650"/>
                    </a:xfrm>
                    <a:prstGeom prst="rect">
                      <a:avLst/>
                    </a:prstGeom>
                  </pic:spPr>
                </pic:pic>
              </a:graphicData>
            </a:graphic>
          </wp:inline>
        </w:drawing>
      </w:r>
      <w:r>
        <w:rPr>
          <w:color w:val="000000"/>
        </w:rPr>
        <w:br w:type="textWrapp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color w:val="000000"/>
        </w:rPr>
      </w:pPr>
      <w:r>
        <w:rPr>
          <w:color w:val="2E75B6"/>
        </w:rPr>
        <w:t>【答案】</w:t>
      </w:r>
      <w:r>
        <w:rPr>
          <w:color w:val="000000"/>
        </w:rPr>
        <w:t xml:space="preserve">参考范文： </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 means a lot to every Chinese.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our family members come back home for reunion, we sit around the table, sharing our achievements and happiness. Home becomes the warmest place.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place full of love. Love can be expressed by gift, family dinner and phone call. However, none is better than going back home and spending time with our families.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also a place full of strength. Whenever we have difficulties, we can return home. Thanks to the encouragement and help from our families, we can rebuild our belief and confidence to keep moving forward.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how long have you been away from home? Come back. Home is always waiting for you.</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【详解】1.题干解读：本文是一篇话题作文。以“家”为题来介绍中国文化中的“家”。</w:t>
      </w:r>
    </w:p>
    <w:p>
      <w:pPr>
        <w:spacing w:line="360" w:lineRule="auto"/>
        <w:jc w:val="left"/>
        <w:textAlignment w:val="center"/>
        <w:rPr>
          <w:color w:val="000000"/>
        </w:rPr>
      </w:pPr>
      <w:r>
        <w:rPr>
          <w:color w:val="000000"/>
        </w:rPr>
        <w:t>2.写作指导：本文主要采用一般现在时。第一段引出主题；第二段到第四段介绍了家究竟是一个什么样的地方；最后一段总结概括。写作时保持主谓一致性，逻辑性要强，无语法和标点错误。</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sz w:val="21"/>
              </w:rPr>
            </w:pPr>
            <w:r>
              <w:rPr>
                <w:rFonts w:ascii="宋体" w:hAnsi="宋体" w:eastAsia="宋体" w:cs="宋体"/>
                <w:color w:val="000000"/>
                <w:sz w:val="21"/>
              </w:rPr>
              <w:t>小词典</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activate v. </w:t>
            </w:r>
            <w:r>
              <w:rPr>
                <w:rFonts w:ascii="宋体" w:hAnsi="宋体" w:eastAsia="宋体" w:cs="宋体"/>
                <w:color w:val="000000"/>
                <w:sz w:val="21"/>
              </w:rPr>
              <w:t>激活</w:t>
            </w:r>
            <w:r>
              <w:rPr>
                <w:rFonts w:ascii="Times New Roman" w:hAnsi="Times New Roman" w:eastAsia="Times New Roman" w:cs="Times New Roman"/>
                <w:color w:val="000000"/>
                <w:sz w:val="21"/>
              </w:rPr>
              <w:t xml:space="preserve">    approach  n. </w:t>
            </w:r>
            <w:r>
              <w:rPr>
                <w:rFonts w:ascii="宋体" w:hAnsi="宋体" w:eastAsia="宋体" w:cs="宋体"/>
                <w:color w:val="000000"/>
                <w:sz w:val="21"/>
              </w:rPr>
              <w:t>方法</w:t>
            </w:r>
            <w:r>
              <w:rPr>
                <w:rFonts w:ascii="Times New Roman" w:hAnsi="Times New Roman" w:eastAsia="Times New Roman" w:cs="Times New Roman"/>
                <w:color w:val="000000"/>
                <w:sz w:val="21"/>
              </w:rPr>
              <w:t xml:space="preserve">    civilization. </w:t>
            </w:r>
            <w:r>
              <w:rPr>
                <w:rFonts w:ascii="宋体" w:hAnsi="宋体" w:eastAsia="宋体" w:cs="宋体"/>
                <w:color w:val="000000"/>
                <w:sz w:val="21"/>
              </w:rPr>
              <w:t>文明</w:t>
            </w:r>
            <w:r>
              <w:rPr>
                <w:rFonts w:ascii="Times New Roman" w:hAnsi="Times New Roman" w:eastAsia="Times New Roman" w:cs="Times New Roman"/>
                <w:color w:val="000000"/>
                <w:sz w:val="21"/>
              </w:rPr>
              <w:t xml:space="preserve">    embarrass v. </w:t>
            </w:r>
            <w:r>
              <w:rPr>
                <w:rFonts w:ascii="宋体" w:hAnsi="宋体" w:eastAsia="宋体" w:cs="宋体"/>
                <w:color w:val="000000"/>
                <w:sz w:val="21"/>
              </w:rPr>
              <w:t>使</w:t>
            </w:r>
            <w:r>
              <w:rPr>
                <w:rFonts w:ascii="Times New Roman" w:hAnsi="Times New Roman" w:eastAsia="Times New Roman" w:cs="Times New Roman"/>
                <w:color w:val="000000"/>
                <w:sz w:val="21"/>
              </w:rPr>
              <w:t>…</w:t>
            </w:r>
            <w:r>
              <w:rPr>
                <w:rFonts w:ascii="宋体" w:hAnsi="宋体" w:eastAsia="宋体" w:cs="宋体"/>
                <w:color w:val="000000"/>
                <w:sz w:val="21"/>
              </w:rPr>
              <w:t>尴尬</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former Soviet countries </w:t>
            </w:r>
            <w:r>
              <w:rPr>
                <w:rFonts w:ascii="宋体" w:hAnsi="宋体" w:eastAsia="宋体" w:cs="宋体"/>
                <w:color w:val="000000"/>
                <w:sz w:val="21"/>
              </w:rPr>
              <w:t>前苏联国家</w:t>
            </w:r>
            <w:r>
              <w:rPr>
                <w:rFonts w:ascii="Times New Roman" w:hAnsi="Times New Roman" w:eastAsia="Times New Roman" w:cs="Times New Roman"/>
                <w:color w:val="000000"/>
                <w:sz w:val="21"/>
              </w:rPr>
              <w:t xml:space="preserve">    pandemic n. </w:t>
            </w:r>
            <w:r>
              <w:rPr>
                <w:rFonts w:ascii="宋体" w:hAnsi="宋体" w:eastAsia="宋体" w:cs="宋体"/>
                <w:color w:val="000000"/>
                <w:sz w:val="21"/>
              </w:rPr>
              <w:t>大流行病</w:t>
            </w:r>
            <w:r>
              <w:rPr>
                <w:rFonts w:ascii="Times New Roman" w:hAnsi="Times New Roman" w:eastAsia="Times New Roman" w:cs="Times New Roman"/>
                <w:color w:val="000000"/>
                <w:sz w:val="21"/>
              </w:rPr>
              <w:t xml:space="preserve">    run down adj. </w:t>
            </w:r>
            <w:r>
              <w:rPr>
                <w:rFonts w:ascii="宋体" w:hAnsi="宋体" w:eastAsia="宋体" w:cs="宋体"/>
                <w:color w:val="000000"/>
                <w:sz w:val="21"/>
              </w:rPr>
              <w:t>衰败的</w:t>
            </w:r>
          </w:p>
          <w:p>
            <w:pPr>
              <w:spacing w:line="360" w:lineRule="auto"/>
              <w:jc w:val="left"/>
              <w:textAlignment w:val="center"/>
              <w:rPr>
                <w:rFonts w:ascii="宋体" w:hAnsi="宋体" w:eastAsia="宋体" w:cs="宋体"/>
                <w:color w:val="000000"/>
                <w:sz w:val="21"/>
              </w:rPr>
            </w:pPr>
            <w:r>
              <w:rPr>
                <w:rFonts w:ascii="Times New Roman" w:hAnsi="Times New Roman" w:eastAsia="Times New Roman" w:cs="Times New Roman"/>
                <w:color w:val="000000"/>
                <w:sz w:val="21"/>
              </w:rPr>
              <w:t xml:space="preserve">valentine n. </w:t>
            </w:r>
            <w:r>
              <w:rPr>
                <w:rFonts w:ascii="宋体" w:hAnsi="宋体" w:eastAsia="宋体" w:cs="宋体"/>
                <w:color w:val="000000"/>
                <w:sz w:val="21"/>
              </w:rPr>
              <w:t>圣瓦伦廷节的礼物</w:t>
            </w:r>
          </w:p>
        </w:tc>
      </w:tr>
    </w:tbl>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ascii="Times New Roman" w:hAnsi="Times New Roman"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BBF2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wmf"/><Relationship Id="rId17" Type="http://schemas.openxmlformats.org/officeDocument/2006/relationships/image" Target="media/image13.wmf"/><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2022-08-11T15:50:00Z</dcterms:created>
  <dc:creator>学科网试题生产平台</dc:creator>
  <dc:description>2745536145170432</dc:description>
  <cp:lastModifiedBy>二洋诗意</cp:lastModifiedBy>
  <dcterms:modified xsi:type="dcterms:W3CDTF">2023-01-17T14:08:06Z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2052-11.1.0.13703</vt:lpwstr>
  </property>
  <property fmtid="{D5CDD505-2E9C-101B-9397-08002B2CF9AE}" pid="7" name="ICV">
    <vt:lpwstr>E4442BC96E2A46F3B345E9160D559617</vt:lpwstr>
  </property>
</Properties>
</file>